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812"/>
      </w:tblGrid>
      <w:tr w:rsidR="002E5E18" w:rsidRPr="000C367A" w14:paraId="78978902" w14:textId="77777777" w:rsidTr="00E635B3">
        <w:tc>
          <w:tcPr>
            <w:tcW w:w="4928" w:type="dxa"/>
          </w:tcPr>
          <w:p w14:paraId="5C5174B0" w14:textId="77777777" w:rsidR="002E5E18" w:rsidRPr="000C367A" w:rsidRDefault="002E5E18" w:rsidP="002E5E18">
            <w:pPr>
              <w:pStyle w:val="INABText"/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>Conformity Assessment Body (CAB) Name:</w:t>
            </w:r>
          </w:p>
        </w:tc>
        <w:tc>
          <w:tcPr>
            <w:tcW w:w="5812" w:type="dxa"/>
          </w:tcPr>
          <w:p w14:paraId="3BF6729B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E5E18" w:rsidRPr="000C367A" w14:paraId="2B3EAF9E" w14:textId="77777777" w:rsidTr="00E635B3">
        <w:tc>
          <w:tcPr>
            <w:tcW w:w="4928" w:type="dxa"/>
          </w:tcPr>
          <w:p w14:paraId="687016B9" w14:textId="77777777" w:rsidR="002E5E18" w:rsidRPr="000C367A" w:rsidRDefault="002E5E18" w:rsidP="002E5E18">
            <w:pPr>
              <w:pStyle w:val="INABText"/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>INAB Reference No (from CRM):</w:t>
            </w:r>
          </w:p>
        </w:tc>
        <w:tc>
          <w:tcPr>
            <w:tcW w:w="5812" w:type="dxa"/>
          </w:tcPr>
          <w:p w14:paraId="2F24A0EF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E5E18" w:rsidRPr="000C367A" w14:paraId="183CE7B9" w14:textId="77777777" w:rsidTr="00E635B3">
        <w:tc>
          <w:tcPr>
            <w:tcW w:w="4928" w:type="dxa"/>
          </w:tcPr>
          <w:p w14:paraId="1EE3FC1E" w14:textId="5023A652" w:rsidR="002E5E18" w:rsidRPr="000C367A" w:rsidRDefault="002E5E18" w:rsidP="002E5E18">
            <w:pPr>
              <w:pStyle w:val="INABText"/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>Applicable Year</w:t>
            </w:r>
            <w:r w:rsidR="00E635B3" w:rsidRPr="000C367A">
              <w:rPr>
                <w:rFonts w:ascii="Calibri" w:hAnsi="Calibri"/>
                <w:b/>
              </w:rPr>
              <w:t xml:space="preserve"> </w:t>
            </w:r>
            <w:r w:rsidR="00E635B3" w:rsidRPr="000C367A">
              <w:rPr>
                <w:rFonts w:ascii="Calibri" w:hAnsi="Calibri"/>
              </w:rPr>
              <w:t>(data is required for the preceding year)</w:t>
            </w:r>
            <w:r w:rsidRPr="000C367A">
              <w:rPr>
                <w:rFonts w:ascii="Calibri" w:hAnsi="Calibri"/>
              </w:rPr>
              <w:t>:</w:t>
            </w:r>
          </w:p>
        </w:tc>
        <w:tc>
          <w:tcPr>
            <w:tcW w:w="5812" w:type="dxa"/>
          </w:tcPr>
          <w:p w14:paraId="2B4BDBD3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E635B3" w:rsidRPr="000C367A" w14:paraId="46EB74E5" w14:textId="77777777" w:rsidTr="00E635B3">
        <w:tc>
          <w:tcPr>
            <w:tcW w:w="4928" w:type="dxa"/>
          </w:tcPr>
          <w:p w14:paraId="1EF2A96B" w14:textId="4D9AAF7A" w:rsidR="00E635B3" w:rsidRPr="000C367A" w:rsidRDefault="00E635B3" w:rsidP="00E635B3">
            <w:pPr>
              <w:pStyle w:val="INABText"/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>Date submitted to INAB</w:t>
            </w:r>
          </w:p>
        </w:tc>
        <w:tc>
          <w:tcPr>
            <w:tcW w:w="5812" w:type="dxa"/>
          </w:tcPr>
          <w:p w14:paraId="5E5A3D38" w14:textId="499C7F8A" w:rsidR="00E635B3" w:rsidRPr="000C367A" w:rsidRDefault="00E635B3" w:rsidP="002E5E18">
            <w:pPr>
              <w:rPr>
                <w:rFonts w:ascii="Calibri" w:hAnsi="Calibri"/>
                <w:sz w:val="22"/>
                <w:szCs w:val="22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73927547" w14:textId="77777777" w:rsidR="002E5E18" w:rsidRPr="000C367A" w:rsidRDefault="002E5E18" w:rsidP="002E5E18">
      <w:pPr>
        <w:pStyle w:val="INABText"/>
        <w:tabs>
          <w:tab w:val="left" w:pos="765"/>
        </w:tabs>
        <w:spacing w:line="280" w:lineRule="exact"/>
        <w:ind w:hanging="142"/>
        <w:rPr>
          <w:rFonts w:ascii="Calibri" w:hAnsi="Calibri"/>
        </w:rPr>
      </w:pPr>
    </w:p>
    <w:p w14:paraId="54AA1329" w14:textId="77777777" w:rsidR="002E5E18" w:rsidRPr="000C367A" w:rsidRDefault="002E5E18" w:rsidP="002E5E18">
      <w:pPr>
        <w:pStyle w:val="INABText"/>
        <w:tabs>
          <w:tab w:val="left" w:pos="765"/>
        </w:tabs>
        <w:spacing w:line="280" w:lineRule="exact"/>
        <w:ind w:hanging="142"/>
        <w:rPr>
          <w:rFonts w:ascii="Calibri" w:hAnsi="Calibri"/>
          <w:u w:val="single"/>
        </w:rPr>
      </w:pPr>
      <w:r w:rsidRPr="000C367A">
        <w:rPr>
          <w:rFonts w:ascii="Calibri" w:hAnsi="Calibri"/>
          <w:u w:val="single"/>
        </w:rPr>
        <w:t>Notes – please read before completion</w:t>
      </w:r>
    </w:p>
    <w:p w14:paraId="1BADFB2A" w14:textId="77777777" w:rsidR="002E5E18" w:rsidRPr="000C367A" w:rsidRDefault="002E5E18" w:rsidP="002E5E18">
      <w:pPr>
        <w:pStyle w:val="INABText"/>
        <w:tabs>
          <w:tab w:val="left" w:pos="765"/>
        </w:tabs>
        <w:spacing w:line="280" w:lineRule="exact"/>
        <w:ind w:left="142" w:hanging="142"/>
        <w:rPr>
          <w:rFonts w:ascii="Calibri" w:hAnsi="Calibri"/>
        </w:rPr>
      </w:pPr>
      <w:r w:rsidRPr="000C367A">
        <w:rPr>
          <w:rFonts w:ascii="Calibri" w:hAnsi="Calibri"/>
        </w:rPr>
        <w:t>Complete each line as relevant</w:t>
      </w:r>
    </w:p>
    <w:p w14:paraId="7C8949FA" w14:textId="77777777" w:rsidR="002E5E18" w:rsidRPr="000C367A" w:rsidRDefault="002E5E18" w:rsidP="002E5E18">
      <w:pPr>
        <w:pStyle w:val="INABText"/>
        <w:tabs>
          <w:tab w:val="left" w:pos="765"/>
        </w:tabs>
        <w:spacing w:line="280" w:lineRule="exact"/>
        <w:ind w:left="142" w:hanging="142"/>
        <w:rPr>
          <w:rFonts w:ascii="Calibri" w:hAnsi="Calibri"/>
        </w:rPr>
      </w:pPr>
      <w:r w:rsidRPr="000C367A">
        <w:rPr>
          <w:rFonts w:ascii="Calibri" w:hAnsi="Calibri"/>
        </w:rPr>
        <w:t>Complete data for the preceding year</w:t>
      </w:r>
    </w:p>
    <w:p w14:paraId="39E80637" w14:textId="77777777" w:rsidR="002E5E18" w:rsidRPr="000C367A" w:rsidRDefault="002E5E18" w:rsidP="002E5E18">
      <w:pPr>
        <w:pStyle w:val="INABText"/>
        <w:tabs>
          <w:tab w:val="left" w:pos="765"/>
        </w:tabs>
        <w:spacing w:line="280" w:lineRule="exact"/>
        <w:ind w:left="142" w:hanging="142"/>
        <w:rPr>
          <w:rFonts w:ascii="Calibri" w:hAnsi="Calibri"/>
        </w:rPr>
      </w:pPr>
      <w:r w:rsidRPr="000C367A">
        <w:rPr>
          <w:rFonts w:ascii="Calibri" w:hAnsi="Calibri"/>
        </w:rPr>
        <w:t>Auditors as defined by ISO 17021-1</w:t>
      </w:r>
    </w:p>
    <w:p w14:paraId="15433257" w14:textId="77777777" w:rsidR="002E5E18" w:rsidRPr="000C367A" w:rsidRDefault="002E5E18" w:rsidP="002E5E18">
      <w:pPr>
        <w:pStyle w:val="INABText"/>
        <w:tabs>
          <w:tab w:val="left" w:pos="765"/>
        </w:tabs>
        <w:spacing w:line="280" w:lineRule="exact"/>
        <w:ind w:left="142" w:hanging="142"/>
        <w:rPr>
          <w:rFonts w:ascii="Calibri" w:hAnsi="Calibri"/>
        </w:rPr>
      </w:pPr>
      <w:r w:rsidRPr="000C367A">
        <w:rPr>
          <w:rFonts w:ascii="Calibri" w:hAnsi="Calibri"/>
        </w:rPr>
        <w:t xml:space="preserve">Refer to IAF MD15, current version available on </w:t>
      </w:r>
      <w:hyperlink r:id="rId13" w:history="1">
        <w:r w:rsidRPr="000C367A">
          <w:rPr>
            <w:rStyle w:val="Hyperlink"/>
            <w:rFonts w:ascii="Calibri" w:hAnsi="Calibri"/>
          </w:rPr>
          <w:t>www.iaf.nu</w:t>
        </w:r>
      </w:hyperlink>
      <w:r w:rsidRPr="000C367A">
        <w:rPr>
          <w:rFonts w:ascii="Calibri" w:hAnsi="Calibri"/>
        </w:rPr>
        <w:t xml:space="preserve"> </w:t>
      </w:r>
    </w:p>
    <w:p w14:paraId="4DEEFC96" w14:textId="77777777" w:rsidR="002E5E18" w:rsidRPr="000C367A" w:rsidRDefault="002E5E18" w:rsidP="002E5E18">
      <w:pPr>
        <w:pStyle w:val="INABText"/>
        <w:tabs>
          <w:tab w:val="left" w:pos="765"/>
        </w:tabs>
        <w:spacing w:line="280" w:lineRule="exact"/>
        <w:ind w:left="142" w:hanging="142"/>
        <w:rPr>
          <w:rFonts w:ascii="Calibri" w:hAnsi="Calibri"/>
        </w:rPr>
      </w:pPr>
    </w:p>
    <w:p w14:paraId="32C9DCBF" w14:textId="109F766E" w:rsidR="002E5E18" w:rsidRPr="000C367A" w:rsidRDefault="002E5E18" w:rsidP="0038277B">
      <w:pPr>
        <w:pStyle w:val="INABText"/>
        <w:tabs>
          <w:tab w:val="left" w:pos="765"/>
        </w:tabs>
        <w:spacing w:line="280" w:lineRule="exact"/>
        <w:ind w:hanging="142"/>
        <w:rPr>
          <w:rFonts w:ascii="Calibri" w:hAnsi="Calibri"/>
          <w:i/>
          <w:u w:val="single"/>
        </w:rPr>
      </w:pPr>
      <w:r w:rsidRPr="000C367A">
        <w:rPr>
          <w:rFonts w:ascii="Calibri" w:hAnsi="Calibri"/>
          <w:i/>
          <w:u w:val="single"/>
        </w:rPr>
        <w:t>1: ISO 17021-1</w:t>
      </w:r>
    </w:p>
    <w:tbl>
      <w:tblPr>
        <w:tblW w:w="14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2573"/>
        <w:gridCol w:w="3260"/>
        <w:gridCol w:w="1362"/>
        <w:gridCol w:w="1363"/>
        <w:gridCol w:w="1363"/>
        <w:gridCol w:w="1363"/>
        <w:gridCol w:w="1363"/>
      </w:tblGrid>
      <w:tr w:rsidR="002E5E18" w:rsidRPr="000C367A" w14:paraId="58B02EDE" w14:textId="77777777" w:rsidTr="003D724E">
        <w:tc>
          <w:tcPr>
            <w:tcW w:w="1363" w:type="dxa"/>
          </w:tcPr>
          <w:p w14:paraId="05265199" w14:textId="77777777" w:rsidR="002E5E18" w:rsidRPr="000C367A" w:rsidRDefault="002E5E18" w:rsidP="000554E8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>Standard</w:t>
            </w:r>
          </w:p>
        </w:tc>
        <w:tc>
          <w:tcPr>
            <w:tcW w:w="2573" w:type="dxa"/>
          </w:tcPr>
          <w:p w14:paraId="2A1515A1" w14:textId="77777777" w:rsidR="002E5E18" w:rsidRPr="000C367A" w:rsidRDefault="002E5E18" w:rsidP="00CD0E2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>N</w:t>
            </w:r>
            <w:r w:rsidR="00CD0E25" w:rsidRPr="000C367A">
              <w:rPr>
                <w:rFonts w:ascii="Calibri" w:hAnsi="Calibri"/>
                <w:b/>
              </w:rPr>
              <w:t>umber of accredited c</w:t>
            </w:r>
            <w:r w:rsidRPr="000C367A">
              <w:rPr>
                <w:rFonts w:ascii="Calibri" w:hAnsi="Calibri"/>
                <w:b/>
              </w:rPr>
              <w:t>ert</w:t>
            </w:r>
            <w:r w:rsidR="00CD0E25" w:rsidRPr="000C367A">
              <w:rPr>
                <w:rFonts w:ascii="Calibri" w:hAnsi="Calibri"/>
                <w:b/>
              </w:rPr>
              <w:t>ificate</w:t>
            </w:r>
            <w:r w:rsidRPr="000C367A">
              <w:rPr>
                <w:rFonts w:ascii="Calibri" w:hAnsi="Calibri"/>
                <w:b/>
              </w:rPr>
              <w:t>s</w:t>
            </w:r>
            <w:r w:rsidR="00993DD3" w:rsidRPr="000C367A">
              <w:rPr>
                <w:rFonts w:ascii="Calibri" w:hAnsi="Calibri"/>
                <w:b/>
              </w:rPr>
              <w:t xml:space="preserve"> – please indicate per scope detail (e.g. IAF code, FSMS sector etc.)</w:t>
            </w:r>
          </w:p>
        </w:tc>
        <w:tc>
          <w:tcPr>
            <w:tcW w:w="3260" w:type="dxa"/>
          </w:tcPr>
          <w:p w14:paraId="05EB7A10" w14:textId="034272DF" w:rsidR="002E5E18" w:rsidRPr="000C367A" w:rsidRDefault="002E5E18" w:rsidP="00CD0E2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>Countries</w:t>
            </w:r>
            <w:r w:rsidR="003D724E" w:rsidRPr="000C367A">
              <w:rPr>
                <w:rFonts w:ascii="Calibri" w:hAnsi="Calibri"/>
                <w:b/>
              </w:rPr>
              <w:t xml:space="preserve"> (including Ireland)</w:t>
            </w:r>
            <w:r w:rsidRPr="000C367A">
              <w:rPr>
                <w:rFonts w:ascii="Calibri" w:hAnsi="Calibri"/>
                <w:b/>
              </w:rPr>
              <w:t xml:space="preserve"> in whic</w:t>
            </w:r>
            <w:r w:rsidR="00CD0E25" w:rsidRPr="000C367A">
              <w:rPr>
                <w:rFonts w:ascii="Calibri" w:hAnsi="Calibri"/>
                <w:b/>
              </w:rPr>
              <w:t>h certificates are issued and number</w:t>
            </w:r>
            <w:r w:rsidRPr="000C367A">
              <w:rPr>
                <w:rFonts w:ascii="Calibri" w:hAnsi="Calibri"/>
                <w:b/>
              </w:rPr>
              <w:t xml:space="preserve"> issued per country e.g. USA</w:t>
            </w:r>
            <w:r w:rsidR="003D724E" w:rsidRPr="000C367A">
              <w:rPr>
                <w:rFonts w:ascii="Calibri" w:hAnsi="Calibri"/>
                <w:b/>
              </w:rPr>
              <w:t> </w:t>
            </w:r>
            <w:r w:rsidRPr="000C367A">
              <w:rPr>
                <w:rFonts w:ascii="Calibri" w:hAnsi="Calibri"/>
                <w:b/>
              </w:rPr>
              <w:t>(20)</w:t>
            </w:r>
          </w:p>
        </w:tc>
        <w:tc>
          <w:tcPr>
            <w:tcW w:w="1362" w:type="dxa"/>
          </w:tcPr>
          <w:p w14:paraId="35B6709C" w14:textId="77777777" w:rsidR="002E5E18" w:rsidRPr="000C367A" w:rsidRDefault="002E5E18" w:rsidP="00CD0E2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>N</w:t>
            </w:r>
            <w:r w:rsidR="00CD0E25" w:rsidRPr="000C367A">
              <w:rPr>
                <w:rFonts w:ascii="Calibri" w:hAnsi="Calibri"/>
                <w:b/>
              </w:rPr>
              <w:t>umber of a</w:t>
            </w:r>
            <w:r w:rsidRPr="000C367A">
              <w:rPr>
                <w:rFonts w:ascii="Calibri" w:hAnsi="Calibri"/>
                <w:b/>
              </w:rPr>
              <w:t>uditors</w:t>
            </w:r>
            <w:r w:rsidR="00CD0E25" w:rsidRPr="000C367A">
              <w:rPr>
                <w:rFonts w:ascii="Calibri" w:hAnsi="Calibri"/>
                <w:b/>
              </w:rPr>
              <w:t xml:space="preserve"> per management system</w:t>
            </w:r>
          </w:p>
        </w:tc>
        <w:tc>
          <w:tcPr>
            <w:tcW w:w="1363" w:type="dxa"/>
          </w:tcPr>
          <w:p w14:paraId="330ADE60" w14:textId="77777777" w:rsidR="002E5E18" w:rsidRPr="000C367A" w:rsidRDefault="002E5E18" w:rsidP="00CD0E2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>N</w:t>
            </w:r>
            <w:r w:rsidR="00CD0E25" w:rsidRPr="000C367A">
              <w:rPr>
                <w:rFonts w:ascii="Calibri" w:hAnsi="Calibri"/>
                <w:b/>
              </w:rPr>
              <w:t>umber of c</w:t>
            </w:r>
            <w:r w:rsidRPr="000C367A">
              <w:rPr>
                <w:rFonts w:ascii="Calibri" w:hAnsi="Calibri"/>
                <w:b/>
              </w:rPr>
              <w:t xml:space="preserve">ertificate </w:t>
            </w:r>
            <w:r w:rsidR="00CD0E25" w:rsidRPr="000C367A">
              <w:rPr>
                <w:rFonts w:ascii="Calibri" w:hAnsi="Calibri"/>
                <w:b/>
              </w:rPr>
              <w:t>t</w:t>
            </w:r>
            <w:r w:rsidRPr="000C367A">
              <w:rPr>
                <w:rFonts w:ascii="Calibri" w:hAnsi="Calibri"/>
                <w:b/>
              </w:rPr>
              <w:t xml:space="preserve">ransfers </w:t>
            </w:r>
            <w:r w:rsidR="00CD0E25" w:rsidRPr="000C367A">
              <w:rPr>
                <w:rFonts w:ascii="Calibri" w:hAnsi="Calibri"/>
                <w:b/>
              </w:rPr>
              <w:t>a</w:t>
            </w:r>
            <w:r w:rsidRPr="000C367A">
              <w:rPr>
                <w:rFonts w:ascii="Calibri" w:hAnsi="Calibri"/>
                <w:b/>
              </w:rPr>
              <w:t>ccepted</w:t>
            </w:r>
          </w:p>
        </w:tc>
        <w:tc>
          <w:tcPr>
            <w:tcW w:w="1363" w:type="dxa"/>
          </w:tcPr>
          <w:p w14:paraId="4301CA36" w14:textId="77777777" w:rsidR="002E5E18" w:rsidRPr="000C367A" w:rsidRDefault="00CD0E25" w:rsidP="00CD0E2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>Number of overdue a</w:t>
            </w:r>
            <w:r w:rsidR="002E5E18" w:rsidRPr="000C367A">
              <w:rPr>
                <w:rFonts w:ascii="Calibri" w:hAnsi="Calibri"/>
                <w:b/>
              </w:rPr>
              <w:t>udits</w:t>
            </w:r>
          </w:p>
        </w:tc>
        <w:tc>
          <w:tcPr>
            <w:tcW w:w="1363" w:type="dxa"/>
          </w:tcPr>
          <w:p w14:paraId="36B76271" w14:textId="4546FDCC" w:rsidR="002E5E18" w:rsidRPr="000C367A" w:rsidRDefault="002E5E18" w:rsidP="00CD0E2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>N</w:t>
            </w:r>
            <w:r w:rsidR="00CD0E25" w:rsidRPr="000C367A">
              <w:rPr>
                <w:rFonts w:ascii="Calibri" w:hAnsi="Calibri"/>
                <w:b/>
              </w:rPr>
              <w:t>umber of a</w:t>
            </w:r>
            <w:r w:rsidRPr="000C367A">
              <w:rPr>
                <w:rFonts w:ascii="Calibri" w:hAnsi="Calibri"/>
                <w:b/>
              </w:rPr>
              <w:t>udit</w:t>
            </w:r>
            <w:r w:rsidR="009821EA" w:rsidRPr="000C367A">
              <w:rPr>
                <w:rFonts w:ascii="Calibri" w:hAnsi="Calibri"/>
                <w:b/>
              </w:rPr>
              <w:t>or</w:t>
            </w:r>
            <w:r w:rsidRPr="000C367A">
              <w:rPr>
                <w:rFonts w:ascii="Calibri" w:hAnsi="Calibri"/>
                <w:b/>
              </w:rPr>
              <w:t xml:space="preserve"> </w:t>
            </w:r>
            <w:r w:rsidR="00CD0E25" w:rsidRPr="000C367A">
              <w:rPr>
                <w:rFonts w:ascii="Calibri" w:hAnsi="Calibri"/>
                <w:b/>
              </w:rPr>
              <w:t>d</w:t>
            </w:r>
            <w:r w:rsidRPr="000C367A">
              <w:rPr>
                <w:rFonts w:ascii="Calibri" w:hAnsi="Calibri"/>
                <w:b/>
              </w:rPr>
              <w:t xml:space="preserve">ays </w:t>
            </w:r>
            <w:r w:rsidR="00CD0E25" w:rsidRPr="000C367A">
              <w:rPr>
                <w:rFonts w:ascii="Calibri" w:hAnsi="Calibri"/>
                <w:b/>
              </w:rPr>
              <w:t>d</w:t>
            </w:r>
            <w:r w:rsidRPr="000C367A">
              <w:rPr>
                <w:rFonts w:ascii="Calibri" w:hAnsi="Calibri"/>
                <w:b/>
              </w:rPr>
              <w:t>elivered</w:t>
            </w:r>
          </w:p>
        </w:tc>
        <w:tc>
          <w:tcPr>
            <w:tcW w:w="1363" w:type="dxa"/>
          </w:tcPr>
          <w:p w14:paraId="34486750" w14:textId="77777777" w:rsidR="002E5E18" w:rsidRPr="000C367A" w:rsidRDefault="002E5E18" w:rsidP="00CD0E2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>N</w:t>
            </w:r>
            <w:r w:rsidR="00CD0E25" w:rsidRPr="000C367A">
              <w:rPr>
                <w:rFonts w:ascii="Calibri" w:hAnsi="Calibri"/>
                <w:b/>
              </w:rPr>
              <w:t>umber of c</w:t>
            </w:r>
            <w:r w:rsidRPr="000C367A">
              <w:rPr>
                <w:rFonts w:ascii="Calibri" w:hAnsi="Calibri"/>
                <w:b/>
              </w:rPr>
              <w:t>lients with multi-sites &amp; CAB sampling</w:t>
            </w:r>
          </w:p>
        </w:tc>
      </w:tr>
      <w:tr w:rsidR="002E5E18" w:rsidRPr="000C367A" w14:paraId="3B7C89DF" w14:textId="77777777" w:rsidTr="003D724E">
        <w:tc>
          <w:tcPr>
            <w:tcW w:w="1363" w:type="dxa"/>
          </w:tcPr>
          <w:p w14:paraId="7A02ED6F" w14:textId="77777777" w:rsidR="002E5E18" w:rsidRPr="000C367A" w:rsidRDefault="002E5E18" w:rsidP="002E5E18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</w:rPr>
            </w:pPr>
            <w:r w:rsidRPr="000C367A">
              <w:rPr>
                <w:rFonts w:ascii="Calibri" w:hAnsi="Calibri"/>
              </w:rPr>
              <w:t>ISO 9001</w:t>
            </w:r>
          </w:p>
        </w:tc>
        <w:tc>
          <w:tcPr>
            <w:tcW w:w="2573" w:type="dxa"/>
          </w:tcPr>
          <w:p w14:paraId="5D5BC604" w14:textId="77777777" w:rsidR="002E5E18" w:rsidRPr="000C367A" w:rsidRDefault="002E5E18" w:rsidP="002E5E18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24C869B0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</w:tcPr>
          <w:p w14:paraId="378B3D6F" w14:textId="77777777" w:rsidR="002E5E18" w:rsidRPr="000C367A" w:rsidRDefault="002E5E18" w:rsidP="002E5E18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73C0A383" w14:textId="77777777" w:rsidR="002E5E18" w:rsidRPr="000C367A" w:rsidRDefault="002E5E18" w:rsidP="002E5E18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404DD0C6" w14:textId="77777777" w:rsidR="002E5E18" w:rsidRPr="000C367A" w:rsidRDefault="002E5E18" w:rsidP="002E5E18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044F2343" w14:textId="77777777" w:rsidR="002E5E18" w:rsidRPr="000C367A" w:rsidRDefault="002E5E18" w:rsidP="002E5E18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6B0860F5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E5E18" w:rsidRPr="000C367A" w14:paraId="114B5ABC" w14:textId="77777777" w:rsidTr="003D724E">
        <w:tc>
          <w:tcPr>
            <w:tcW w:w="1363" w:type="dxa"/>
          </w:tcPr>
          <w:p w14:paraId="33C1F506" w14:textId="77777777" w:rsidR="002E5E18" w:rsidRPr="000C367A" w:rsidRDefault="002E5E18" w:rsidP="002E5E18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</w:rPr>
            </w:pPr>
            <w:r w:rsidRPr="000C367A">
              <w:rPr>
                <w:rFonts w:ascii="Calibri" w:hAnsi="Calibri"/>
              </w:rPr>
              <w:t>ISO 14001</w:t>
            </w:r>
          </w:p>
        </w:tc>
        <w:tc>
          <w:tcPr>
            <w:tcW w:w="2573" w:type="dxa"/>
          </w:tcPr>
          <w:p w14:paraId="32E1A5D2" w14:textId="77777777" w:rsidR="002E5E18" w:rsidRPr="000C367A" w:rsidRDefault="002E5E18" w:rsidP="002E5E18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15A33D70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</w:tcPr>
          <w:p w14:paraId="3278A47D" w14:textId="77777777" w:rsidR="002E5E18" w:rsidRPr="000C367A" w:rsidRDefault="002E5E18" w:rsidP="002E5E18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594B2F18" w14:textId="77777777" w:rsidR="002E5E18" w:rsidRPr="000C367A" w:rsidRDefault="002E5E18" w:rsidP="002E5E18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345A83D6" w14:textId="77777777" w:rsidR="002E5E18" w:rsidRPr="000C367A" w:rsidRDefault="002E5E18" w:rsidP="002E5E18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0F807399" w14:textId="77777777" w:rsidR="002E5E18" w:rsidRPr="000C367A" w:rsidRDefault="002E5E18" w:rsidP="002E5E18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4DDF79AA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E5E18" w:rsidRPr="000C367A" w14:paraId="5B15EA6E" w14:textId="7AFCF1F9" w:rsidTr="003D724E">
        <w:tc>
          <w:tcPr>
            <w:tcW w:w="1363" w:type="dxa"/>
          </w:tcPr>
          <w:p w14:paraId="12E487F6" w14:textId="298CBEC1" w:rsidR="002E5E18" w:rsidRPr="000C367A" w:rsidRDefault="002E5E18" w:rsidP="002E5E18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</w:rPr>
            </w:pPr>
            <w:r w:rsidRPr="000C367A">
              <w:rPr>
                <w:rFonts w:ascii="Calibri" w:hAnsi="Calibri"/>
              </w:rPr>
              <w:t>OHSAS 18001</w:t>
            </w:r>
          </w:p>
        </w:tc>
        <w:tc>
          <w:tcPr>
            <w:tcW w:w="2573" w:type="dxa"/>
          </w:tcPr>
          <w:p w14:paraId="64409B8B" w14:textId="15ABC872" w:rsidR="002E5E18" w:rsidRPr="000C367A" w:rsidRDefault="002E5E18" w:rsidP="002E5E18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1D9BFFA9" w14:textId="72B3C923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</w:tcPr>
          <w:p w14:paraId="04ABB9E9" w14:textId="152061B3" w:rsidR="002E5E18" w:rsidRPr="000C367A" w:rsidRDefault="002E5E18" w:rsidP="002E5E18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4B07C602" w14:textId="16CA15AE" w:rsidR="002E5E18" w:rsidRPr="000C367A" w:rsidRDefault="002E5E18" w:rsidP="002E5E18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04441492" w14:textId="4201EAEF" w:rsidR="002E5E18" w:rsidRPr="000C367A" w:rsidRDefault="002E5E18" w:rsidP="002E5E18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42D5D059" w14:textId="5F0B9D7D" w:rsidR="002E5E18" w:rsidRPr="000C367A" w:rsidRDefault="002E5E18" w:rsidP="002E5E18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1FA6BFB9" w14:textId="137B446E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E5E18" w:rsidRPr="000C367A" w14:paraId="39874B28" w14:textId="77777777" w:rsidTr="003D724E">
        <w:tc>
          <w:tcPr>
            <w:tcW w:w="1363" w:type="dxa"/>
          </w:tcPr>
          <w:p w14:paraId="72CF7013" w14:textId="77777777" w:rsidR="002E5E18" w:rsidRPr="000C367A" w:rsidRDefault="002E5E18" w:rsidP="002E5E18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</w:rPr>
            </w:pPr>
            <w:r w:rsidRPr="000C367A">
              <w:rPr>
                <w:rFonts w:ascii="Calibri" w:hAnsi="Calibri"/>
              </w:rPr>
              <w:t>ISO 45001</w:t>
            </w:r>
          </w:p>
        </w:tc>
        <w:tc>
          <w:tcPr>
            <w:tcW w:w="2573" w:type="dxa"/>
          </w:tcPr>
          <w:p w14:paraId="1B0B7B3F" w14:textId="77777777" w:rsidR="002E5E18" w:rsidRPr="000C367A" w:rsidRDefault="002E5E18" w:rsidP="002E5E18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2283DA8F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</w:tcPr>
          <w:p w14:paraId="37645C0B" w14:textId="77777777" w:rsidR="002E5E18" w:rsidRPr="000C367A" w:rsidRDefault="002E5E18" w:rsidP="002E5E18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202BDF66" w14:textId="77777777" w:rsidR="002E5E18" w:rsidRPr="000C367A" w:rsidRDefault="002E5E18" w:rsidP="002E5E18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4E2617E2" w14:textId="77777777" w:rsidR="002E5E18" w:rsidRPr="000C367A" w:rsidRDefault="002E5E18" w:rsidP="002E5E18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266F0C0D" w14:textId="77777777" w:rsidR="002E5E18" w:rsidRPr="000C367A" w:rsidRDefault="002E5E18" w:rsidP="002E5E18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0D2E0520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1821C5" w:rsidRPr="000C367A" w14:paraId="2CB329FF" w14:textId="77777777" w:rsidTr="003D724E">
        <w:tc>
          <w:tcPr>
            <w:tcW w:w="1363" w:type="dxa"/>
          </w:tcPr>
          <w:p w14:paraId="165B0FA8" w14:textId="77777777" w:rsidR="001821C5" w:rsidRPr="000C367A" w:rsidRDefault="001821C5" w:rsidP="001821C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</w:rPr>
            </w:pPr>
            <w:r w:rsidRPr="000C367A">
              <w:rPr>
                <w:rFonts w:ascii="Calibri" w:hAnsi="Calibri"/>
              </w:rPr>
              <w:t>ISO 50001</w:t>
            </w:r>
          </w:p>
        </w:tc>
        <w:tc>
          <w:tcPr>
            <w:tcW w:w="2573" w:type="dxa"/>
          </w:tcPr>
          <w:p w14:paraId="3E745681" w14:textId="77777777" w:rsidR="001821C5" w:rsidRPr="000C367A" w:rsidRDefault="001821C5" w:rsidP="001821C5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10276EBB" w14:textId="77777777" w:rsidR="001821C5" w:rsidRPr="000C367A" w:rsidRDefault="001821C5" w:rsidP="001821C5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</w:tcPr>
          <w:p w14:paraId="53CFA392" w14:textId="77777777" w:rsidR="001821C5" w:rsidRPr="000C367A" w:rsidRDefault="001821C5" w:rsidP="001821C5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5FC2F540" w14:textId="77777777" w:rsidR="001821C5" w:rsidRPr="000C367A" w:rsidRDefault="001821C5" w:rsidP="001821C5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55477097" w14:textId="77777777" w:rsidR="001821C5" w:rsidRPr="000C367A" w:rsidRDefault="001821C5" w:rsidP="001821C5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30B7309D" w14:textId="77777777" w:rsidR="001821C5" w:rsidRPr="000C367A" w:rsidRDefault="001821C5" w:rsidP="001821C5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7ED0D61E" w14:textId="77777777" w:rsidR="001821C5" w:rsidRPr="000C367A" w:rsidRDefault="001821C5" w:rsidP="001821C5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E5E18" w:rsidRPr="000C367A" w14:paraId="0A92FABD" w14:textId="77777777" w:rsidTr="003D724E">
        <w:tc>
          <w:tcPr>
            <w:tcW w:w="1363" w:type="dxa"/>
          </w:tcPr>
          <w:p w14:paraId="705EE118" w14:textId="77777777" w:rsidR="002E5E18" w:rsidRPr="000C367A" w:rsidRDefault="002E5E18" w:rsidP="002E5E18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</w:rPr>
            </w:pPr>
            <w:r w:rsidRPr="000C367A">
              <w:rPr>
                <w:rFonts w:ascii="Calibri" w:hAnsi="Calibri"/>
              </w:rPr>
              <w:t>ISO 27001</w:t>
            </w:r>
          </w:p>
        </w:tc>
        <w:tc>
          <w:tcPr>
            <w:tcW w:w="2573" w:type="dxa"/>
          </w:tcPr>
          <w:p w14:paraId="02EE3E2C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08D3D98E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</w:tcPr>
          <w:p w14:paraId="424DDF93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4086E3B5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11DA7517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04CAC123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715FFDA8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E5E18" w:rsidRPr="000C367A" w14:paraId="45E9FDB3" w14:textId="77777777" w:rsidTr="003D724E">
        <w:tc>
          <w:tcPr>
            <w:tcW w:w="1363" w:type="dxa"/>
          </w:tcPr>
          <w:p w14:paraId="43A9DCEE" w14:textId="77777777" w:rsidR="002E5E18" w:rsidRPr="000C367A" w:rsidRDefault="002E5E18" w:rsidP="002E5E18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</w:rPr>
            </w:pPr>
            <w:r w:rsidRPr="000C367A">
              <w:rPr>
                <w:rFonts w:ascii="Calibri" w:hAnsi="Calibri"/>
              </w:rPr>
              <w:t>ISO 22000</w:t>
            </w:r>
          </w:p>
        </w:tc>
        <w:tc>
          <w:tcPr>
            <w:tcW w:w="2573" w:type="dxa"/>
          </w:tcPr>
          <w:p w14:paraId="668D801C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5D78905B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</w:tcPr>
          <w:p w14:paraId="7546D942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3A09AFE3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20AD7B7F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3A677D6C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2F435A3F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E5E18" w:rsidRPr="000C367A" w14:paraId="63148DAD" w14:textId="77777777" w:rsidTr="003D724E">
        <w:tc>
          <w:tcPr>
            <w:tcW w:w="1363" w:type="dxa"/>
          </w:tcPr>
          <w:p w14:paraId="3CB69B90" w14:textId="77777777" w:rsidR="002E5E18" w:rsidRPr="000C367A" w:rsidRDefault="002E5E18" w:rsidP="002E5E18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</w:rPr>
            </w:pPr>
            <w:r w:rsidRPr="000C367A">
              <w:rPr>
                <w:rFonts w:ascii="Calibri" w:hAnsi="Calibri"/>
              </w:rPr>
              <w:t>FSSC</w:t>
            </w:r>
          </w:p>
        </w:tc>
        <w:tc>
          <w:tcPr>
            <w:tcW w:w="2573" w:type="dxa"/>
          </w:tcPr>
          <w:p w14:paraId="447AAD7E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315E8DDF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</w:tcPr>
          <w:p w14:paraId="13756859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1A30EAFC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61B3986A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41EB16AA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72D150C5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E5E18" w:rsidRPr="000C367A" w14:paraId="6364889E" w14:textId="77777777" w:rsidTr="003D724E">
        <w:tc>
          <w:tcPr>
            <w:tcW w:w="1363" w:type="dxa"/>
          </w:tcPr>
          <w:p w14:paraId="268C0648" w14:textId="77777777" w:rsidR="002E5E18" w:rsidRPr="000C367A" w:rsidRDefault="002E5E18" w:rsidP="002E5E18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</w:rPr>
            </w:pPr>
            <w:r w:rsidRPr="000C367A">
              <w:rPr>
                <w:rFonts w:ascii="Calibri" w:hAnsi="Calibri"/>
              </w:rPr>
              <w:t>ISO 13485</w:t>
            </w:r>
          </w:p>
        </w:tc>
        <w:tc>
          <w:tcPr>
            <w:tcW w:w="2573" w:type="dxa"/>
          </w:tcPr>
          <w:p w14:paraId="64D9C93A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1209A471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</w:tcPr>
          <w:p w14:paraId="16F64BE2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01C9E5DC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3983EAB6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14D00E08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0CB6FF15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E5E18" w:rsidRPr="000C367A" w14:paraId="3DEC07FE" w14:textId="77777777" w:rsidTr="003D724E">
        <w:tc>
          <w:tcPr>
            <w:tcW w:w="1363" w:type="dxa"/>
          </w:tcPr>
          <w:p w14:paraId="22D9F3E3" w14:textId="77777777" w:rsidR="002E5E18" w:rsidRPr="000C367A" w:rsidRDefault="002E5E18" w:rsidP="002E5E18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</w:rPr>
            </w:pPr>
            <w:r w:rsidRPr="000C367A">
              <w:rPr>
                <w:rFonts w:ascii="Calibri" w:hAnsi="Calibri"/>
              </w:rPr>
              <w:t>SSIP</w:t>
            </w:r>
          </w:p>
        </w:tc>
        <w:tc>
          <w:tcPr>
            <w:tcW w:w="2573" w:type="dxa"/>
          </w:tcPr>
          <w:p w14:paraId="1E6E00D1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7D2211FC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</w:tcPr>
          <w:p w14:paraId="1F18FC5E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1C965387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4E0F306B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37C15290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0E89220D" w14:textId="77777777" w:rsidR="002E5E18" w:rsidRPr="000C367A" w:rsidRDefault="002E5E18" w:rsidP="002E5E18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33C62" w:rsidRPr="000C367A" w14:paraId="14CB2743" w14:textId="77777777" w:rsidTr="003D724E">
        <w:tc>
          <w:tcPr>
            <w:tcW w:w="1363" w:type="dxa"/>
          </w:tcPr>
          <w:p w14:paraId="70CAD78D" w14:textId="77777777" w:rsidR="00033C62" w:rsidRPr="000C367A" w:rsidRDefault="00033C62" w:rsidP="00033C62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</w:rPr>
            </w:pPr>
            <w:r w:rsidRPr="000C367A">
              <w:rPr>
                <w:rFonts w:ascii="Calibri" w:hAnsi="Calibri"/>
              </w:rPr>
              <w:t>OTHER</w:t>
            </w:r>
          </w:p>
          <w:p w14:paraId="30377207" w14:textId="704A819C" w:rsidR="00033C62" w:rsidRPr="000C367A" w:rsidRDefault="00033C62" w:rsidP="00033C62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573" w:type="dxa"/>
          </w:tcPr>
          <w:p w14:paraId="5A1E4930" w14:textId="45388B90" w:rsidR="00033C62" w:rsidRPr="000C367A" w:rsidRDefault="00033C62" w:rsidP="00033C62">
            <w:pPr>
              <w:rPr>
                <w:rFonts w:ascii="Calibri" w:hAnsi="Calibri"/>
                <w:sz w:val="22"/>
                <w:szCs w:val="22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56EA9DB0" w14:textId="254EEE21" w:rsidR="00033C62" w:rsidRPr="000C367A" w:rsidRDefault="00033C62" w:rsidP="00033C62">
            <w:pPr>
              <w:rPr>
                <w:rFonts w:ascii="Calibri" w:hAnsi="Calibri"/>
                <w:sz w:val="22"/>
                <w:szCs w:val="22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</w:tcPr>
          <w:p w14:paraId="01B04E52" w14:textId="60122128" w:rsidR="00033C62" w:rsidRPr="000C367A" w:rsidRDefault="00033C62" w:rsidP="00033C62">
            <w:pPr>
              <w:rPr>
                <w:rFonts w:ascii="Calibri" w:hAnsi="Calibri"/>
                <w:sz w:val="22"/>
                <w:szCs w:val="22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63B94A0C" w14:textId="328EEC13" w:rsidR="00033C62" w:rsidRPr="000C367A" w:rsidRDefault="00033C62" w:rsidP="00033C62">
            <w:pPr>
              <w:rPr>
                <w:rFonts w:ascii="Calibri" w:hAnsi="Calibri"/>
                <w:sz w:val="22"/>
                <w:szCs w:val="22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565A9949" w14:textId="30036800" w:rsidR="00033C62" w:rsidRPr="000C367A" w:rsidRDefault="00033C62" w:rsidP="00033C62">
            <w:pPr>
              <w:rPr>
                <w:rFonts w:ascii="Calibri" w:hAnsi="Calibri"/>
                <w:sz w:val="22"/>
                <w:szCs w:val="22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6CB757B7" w14:textId="0DB98C57" w:rsidR="00033C62" w:rsidRPr="000C367A" w:rsidRDefault="00033C62" w:rsidP="00033C62">
            <w:pPr>
              <w:rPr>
                <w:rFonts w:ascii="Calibri" w:hAnsi="Calibri"/>
                <w:sz w:val="22"/>
                <w:szCs w:val="22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50ACEB49" w14:textId="22498BE5" w:rsidR="00033C62" w:rsidRPr="000C367A" w:rsidRDefault="00033C62" w:rsidP="00033C62">
            <w:pPr>
              <w:rPr>
                <w:rFonts w:ascii="Calibri" w:hAnsi="Calibri"/>
                <w:sz w:val="22"/>
                <w:szCs w:val="22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22FB68C0" w14:textId="77777777" w:rsidR="00CD0E25" w:rsidRPr="000C367A" w:rsidRDefault="00CD0E25" w:rsidP="00E5363C">
      <w:pPr>
        <w:pStyle w:val="INABText"/>
        <w:rPr>
          <w:rFonts w:ascii="Calibri" w:hAnsi="Calibri"/>
          <w:i/>
          <w:u w:val="single"/>
        </w:rPr>
      </w:pPr>
    </w:p>
    <w:p w14:paraId="50FAA9AF" w14:textId="148E1236" w:rsidR="007956B9" w:rsidRPr="000C367A" w:rsidRDefault="007956B9" w:rsidP="0038277B">
      <w:pPr>
        <w:pStyle w:val="INABText"/>
        <w:tabs>
          <w:tab w:val="left" w:pos="765"/>
        </w:tabs>
        <w:spacing w:line="280" w:lineRule="exact"/>
        <w:ind w:hanging="142"/>
        <w:rPr>
          <w:rFonts w:ascii="Calibri" w:hAnsi="Calibri"/>
          <w:i/>
          <w:u w:val="single"/>
        </w:rPr>
      </w:pPr>
      <w:r w:rsidRPr="000C367A">
        <w:rPr>
          <w:rFonts w:ascii="Calibri" w:hAnsi="Calibri"/>
          <w:i/>
          <w:u w:val="single"/>
        </w:rPr>
        <w:t>2: ISO 17065</w:t>
      </w: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4"/>
        <w:gridCol w:w="1135"/>
        <w:gridCol w:w="2760"/>
        <w:gridCol w:w="1353"/>
        <w:gridCol w:w="1373"/>
        <w:gridCol w:w="1353"/>
        <w:gridCol w:w="1365"/>
        <w:gridCol w:w="1361"/>
      </w:tblGrid>
      <w:tr w:rsidR="0038277B" w:rsidRPr="000C367A" w14:paraId="1A2EF50B" w14:textId="77777777" w:rsidTr="0038277B">
        <w:tc>
          <w:tcPr>
            <w:tcW w:w="3334" w:type="dxa"/>
          </w:tcPr>
          <w:p w14:paraId="0032C67E" w14:textId="77777777" w:rsidR="0038277B" w:rsidRPr="000C367A" w:rsidRDefault="0038277B" w:rsidP="000554E8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>Scheme Name</w:t>
            </w:r>
          </w:p>
        </w:tc>
        <w:tc>
          <w:tcPr>
            <w:tcW w:w="1135" w:type="dxa"/>
          </w:tcPr>
          <w:p w14:paraId="36F58D4A" w14:textId="77777777" w:rsidR="0038277B" w:rsidRPr="000C367A" w:rsidRDefault="0038277B" w:rsidP="00CD0E2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>Number of accredited certificates</w:t>
            </w:r>
          </w:p>
        </w:tc>
        <w:tc>
          <w:tcPr>
            <w:tcW w:w="2760" w:type="dxa"/>
          </w:tcPr>
          <w:p w14:paraId="053A2E99" w14:textId="77777777" w:rsidR="0038277B" w:rsidRPr="000C367A" w:rsidRDefault="0038277B" w:rsidP="00CD0E2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>Countries in which certificates are issued and number issued per country e.g. USA (20)</w:t>
            </w:r>
          </w:p>
        </w:tc>
        <w:tc>
          <w:tcPr>
            <w:tcW w:w="1353" w:type="dxa"/>
          </w:tcPr>
          <w:p w14:paraId="241A55DC" w14:textId="77777777" w:rsidR="0038277B" w:rsidRPr="000C367A" w:rsidRDefault="0038277B" w:rsidP="007956B9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>Number of auditors per scheme</w:t>
            </w:r>
          </w:p>
        </w:tc>
        <w:tc>
          <w:tcPr>
            <w:tcW w:w="1373" w:type="dxa"/>
          </w:tcPr>
          <w:p w14:paraId="042A79AD" w14:textId="6EFF28A1" w:rsidR="0038277B" w:rsidRPr="000C367A" w:rsidRDefault="0038277B" w:rsidP="00CD0E2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>Number of certificate transfers accepted</w:t>
            </w:r>
          </w:p>
        </w:tc>
        <w:tc>
          <w:tcPr>
            <w:tcW w:w="1353" w:type="dxa"/>
          </w:tcPr>
          <w:p w14:paraId="215CAE31" w14:textId="1C22F555" w:rsidR="0038277B" w:rsidRPr="000C367A" w:rsidRDefault="0038277B" w:rsidP="00CD0E2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>Number of overdue audits</w:t>
            </w:r>
          </w:p>
        </w:tc>
        <w:tc>
          <w:tcPr>
            <w:tcW w:w="1365" w:type="dxa"/>
          </w:tcPr>
          <w:p w14:paraId="7B935C66" w14:textId="3DCD83EB" w:rsidR="0038277B" w:rsidRPr="000C367A" w:rsidRDefault="0038277B" w:rsidP="00CD0E2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>Number of auditor days delivered</w:t>
            </w:r>
          </w:p>
        </w:tc>
        <w:tc>
          <w:tcPr>
            <w:tcW w:w="1361" w:type="dxa"/>
          </w:tcPr>
          <w:p w14:paraId="5F4CA3A6" w14:textId="77777777" w:rsidR="0038277B" w:rsidRPr="000C367A" w:rsidRDefault="0038277B" w:rsidP="000554E8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>Number of clients with multi-sites &amp; CAB sampling</w:t>
            </w:r>
          </w:p>
        </w:tc>
      </w:tr>
      <w:tr w:rsidR="0038277B" w:rsidRPr="000C367A" w14:paraId="1ACD34DF" w14:textId="77777777" w:rsidTr="0038277B">
        <w:tc>
          <w:tcPr>
            <w:tcW w:w="3334" w:type="dxa"/>
          </w:tcPr>
          <w:p w14:paraId="16A0B63E" w14:textId="77777777" w:rsidR="0038277B" w:rsidRPr="000C367A" w:rsidRDefault="0038277B" w:rsidP="0038277B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</w:tcPr>
          <w:p w14:paraId="2E7C23DE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60" w:type="dxa"/>
          </w:tcPr>
          <w:p w14:paraId="6B78D017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</w:tcPr>
          <w:p w14:paraId="14D3F765" w14:textId="77777777" w:rsidR="0038277B" w:rsidRPr="000C367A" w:rsidRDefault="0038277B" w:rsidP="0038277B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3" w:type="dxa"/>
          </w:tcPr>
          <w:p w14:paraId="1B44A630" w14:textId="41276B44" w:rsidR="0038277B" w:rsidRPr="000C367A" w:rsidRDefault="0038277B" w:rsidP="0038277B">
            <w:pPr>
              <w:rPr>
                <w:rFonts w:ascii="Calibri" w:hAnsi="Calibri"/>
                <w:sz w:val="22"/>
                <w:szCs w:val="22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</w:tcPr>
          <w:p w14:paraId="22C6AD0B" w14:textId="6C8A935F" w:rsidR="0038277B" w:rsidRPr="000C367A" w:rsidRDefault="0038277B" w:rsidP="0038277B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</w:tcPr>
          <w:p w14:paraId="3AE9402F" w14:textId="77777777" w:rsidR="0038277B" w:rsidRPr="000C367A" w:rsidRDefault="0038277B" w:rsidP="0038277B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1" w:type="dxa"/>
          </w:tcPr>
          <w:p w14:paraId="215025F7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8277B" w:rsidRPr="000C367A" w14:paraId="4BD83EAE" w14:textId="77777777" w:rsidTr="0038277B">
        <w:tc>
          <w:tcPr>
            <w:tcW w:w="3334" w:type="dxa"/>
          </w:tcPr>
          <w:p w14:paraId="2C9F2703" w14:textId="77777777" w:rsidR="0038277B" w:rsidRPr="000C367A" w:rsidRDefault="0038277B" w:rsidP="0038277B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</w:tcPr>
          <w:p w14:paraId="70A85EE6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60" w:type="dxa"/>
          </w:tcPr>
          <w:p w14:paraId="064DA255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</w:tcPr>
          <w:p w14:paraId="6B594542" w14:textId="77777777" w:rsidR="0038277B" w:rsidRPr="000C367A" w:rsidRDefault="0038277B" w:rsidP="0038277B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3" w:type="dxa"/>
          </w:tcPr>
          <w:p w14:paraId="5B33D8F3" w14:textId="204AFA07" w:rsidR="0038277B" w:rsidRPr="000C367A" w:rsidRDefault="0038277B" w:rsidP="0038277B">
            <w:pPr>
              <w:rPr>
                <w:rFonts w:ascii="Calibri" w:hAnsi="Calibri"/>
                <w:sz w:val="22"/>
                <w:szCs w:val="22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</w:tcPr>
          <w:p w14:paraId="5AC2DF86" w14:textId="33A850E3" w:rsidR="0038277B" w:rsidRPr="000C367A" w:rsidRDefault="0038277B" w:rsidP="0038277B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</w:tcPr>
          <w:p w14:paraId="0105FCE9" w14:textId="77777777" w:rsidR="0038277B" w:rsidRPr="000C367A" w:rsidRDefault="0038277B" w:rsidP="0038277B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1" w:type="dxa"/>
          </w:tcPr>
          <w:p w14:paraId="5DC43954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8277B" w:rsidRPr="000C367A" w14:paraId="63FA989A" w14:textId="77777777" w:rsidTr="0038277B">
        <w:tc>
          <w:tcPr>
            <w:tcW w:w="3334" w:type="dxa"/>
          </w:tcPr>
          <w:p w14:paraId="36B2AB95" w14:textId="77777777" w:rsidR="0038277B" w:rsidRPr="000C367A" w:rsidRDefault="0038277B" w:rsidP="0038277B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</w:tcPr>
          <w:p w14:paraId="7F6D3C2E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60" w:type="dxa"/>
          </w:tcPr>
          <w:p w14:paraId="1CAAB4BD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</w:tcPr>
          <w:p w14:paraId="5BE46C3C" w14:textId="77777777" w:rsidR="0038277B" w:rsidRPr="000C367A" w:rsidRDefault="0038277B" w:rsidP="0038277B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3" w:type="dxa"/>
          </w:tcPr>
          <w:p w14:paraId="56585B47" w14:textId="7766AEB7" w:rsidR="0038277B" w:rsidRPr="000C367A" w:rsidRDefault="0038277B" w:rsidP="0038277B">
            <w:pPr>
              <w:rPr>
                <w:rFonts w:ascii="Calibri" w:hAnsi="Calibri"/>
                <w:sz w:val="22"/>
                <w:szCs w:val="22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</w:tcPr>
          <w:p w14:paraId="65190EC3" w14:textId="6F16BCDD" w:rsidR="0038277B" w:rsidRPr="000C367A" w:rsidRDefault="0038277B" w:rsidP="0038277B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</w:tcPr>
          <w:p w14:paraId="0D584E4C" w14:textId="77777777" w:rsidR="0038277B" w:rsidRPr="000C367A" w:rsidRDefault="0038277B" w:rsidP="0038277B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1" w:type="dxa"/>
          </w:tcPr>
          <w:p w14:paraId="0FC06BF7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8277B" w:rsidRPr="000C367A" w14:paraId="2D29B3C5" w14:textId="77777777" w:rsidTr="0038277B">
        <w:tc>
          <w:tcPr>
            <w:tcW w:w="3334" w:type="dxa"/>
          </w:tcPr>
          <w:p w14:paraId="39D1D9FD" w14:textId="77777777" w:rsidR="0038277B" w:rsidRPr="000C367A" w:rsidRDefault="0038277B" w:rsidP="0038277B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</w:tcPr>
          <w:p w14:paraId="42A49920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60" w:type="dxa"/>
          </w:tcPr>
          <w:p w14:paraId="3F932EC7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</w:tcPr>
          <w:p w14:paraId="0C764D15" w14:textId="77777777" w:rsidR="0038277B" w:rsidRPr="000C367A" w:rsidRDefault="0038277B" w:rsidP="0038277B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3" w:type="dxa"/>
          </w:tcPr>
          <w:p w14:paraId="5A4B7A36" w14:textId="394989F5" w:rsidR="0038277B" w:rsidRPr="000C367A" w:rsidRDefault="0038277B" w:rsidP="0038277B">
            <w:pPr>
              <w:rPr>
                <w:rFonts w:ascii="Calibri" w:hAnsi="Calibri"/>
                <w:sz w:val="22"/>
                <w:szCs w:val="22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</w:tcPr>
          <w:p w14:paraId="3177C85D" w14:textId="16B28957" w:rsidR="0038277B" w:rsidRPr="000C367A" w:rsidRDefault="0038277B" w:rsidP="0038277B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</w:tcPr>
          <w:p w14:paraId="5B4E784B" w14:textId="77777777" w:rsidR="0038277B" w:rsidRPr="000C367A" w:rsidRDefault="0038277B" w:rsidP="0038277B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1" w:type="dxa"/>
          </w:tcPr>
          <w:p w14:paraId="6C69AD49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8277B" w:rsidRPr="000C367A" w14:paraId="582A5041" w14:textId="77777777" w:rsidTr="0038277B">
        <w:tc>
          <w:tcPr>
            <w:tcW w:w="3334" w:type="dxa"/>
          </w:tcPr>
          <w:p w14:paraId="0D0711E9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</w:tcPr>
          <w:p w14:paraId="6346BC95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60" w:type="dxa"/>
          </w:tcPr>
          <w:p w14:paraId="2BBD8F06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</w:tcPr>
          <w:p w14:paraId="2224AC6D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3" w:type="dxa"/>
          </w:tcPr>
          <w:p w14:paraId="35F0C1D8" w14:textId="553E4FFF" w:rsidR="0038277B" w:rsidRPr="000C367A" w:rsidRDefault="0038277B" w:rsidP="0038277B">
            <w:pPr>
              <w:rPr>
                <w:rFonts w:ascii="Calibri" w:hAnsi="Calibri"/>
                <w:sz w:val="22"/>
                <w:szCs w:val="22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</w:tcPr>
          <w:p w14:paraId="73F7A3DE" w14:textId="1C9C5EE2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</w:tcPr>
          <w:p w14:paraId="7E56666B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1" w:type="dxa"/>
          </w:tcPr>
          <w:p w14:paraId="53A410EE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8277B" w:rsidRPr="000C367A" w14:paraId="5B559A6A" w14:textId="77777777" w:rsidTr="0038277B">
        <w:tc>
          <w:tcPr>
            <w:tcW w:w="3334" w:type="dxa"/>
          </w:tcPr>
          <w:p w14:paraId="72E6403B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</w:tcPr>
          <w:p w14:paraId="063B1E29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60" w:type="dxa"/>
          </w:tcPr>
          <w:p w14:paraId="2500AECA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</w:tcPr>
          <w:p w14:paraId="263E2F16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3" w:type="dxa"/>
          </w:tcPr>
          <w:p w14:paraId="46779F19" w14:textId="528FDB3A" w:rsidR="0038277B" w:rsidRPr="000C367A" w:rsidRDefault="0038277B" w:rsidP="0038277B">
            <w:pPr>
              <w:rPr>
                <w:rFonts w:ascii="Calibri" w:hAnsi="Calibri"/>
                <w:sz w:val="22"/>
                <w:szCs w:val="22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</w:tcPr>
          <w:p w14:paraId="3AA11F35" w14:textId="704948B8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</w:tcPr>
          <w:p w14:paraId="52370148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1" w:type="dxa"/>
          </w:tcPr>
          <w:p w14:paraId="2338F682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8277B" w:rsidRPr="000C367A" w14:paraId="5B4A1391" w14:textId="77777777" w:rsidTr="0038277B">
        <w:tc>
          <w:tcPr>
            <w:tcW w:w="3334" w:type="dxa"/>
          </w:tcPr>
          <w:p w14:paraId="07829C32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</w:tcPr>
          <w:p w14:paraId="38AEF039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60" w:type="dxa"/>
          </w:tcPr>
          <w:p w14:paraId="2A428E2E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</w:tcPr>
          <w:p w14:paraId="56553B86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3" w:type="dxa"/>
          </w:tcPr>
          <w:p w14:paraId="2C4FBBD2" w14:textId="73DA27FE" w:rsidR="0038277B" w:rsidRPr="000C367A" w:rsidRDefault="0038277B" w:rsidP="0038277B">
            <w:pPr>
              <w:rPr>
                <w:rFonts w:ascii="Calibri" w:hAnsi="Calibri"/>
                <w:sz w:val="22"/>
                <w:szCs w:val="22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</w:tcPr>
          <w:p w14:paraId="1ED96217" w14:textId="761F5D6B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</w:tcPr>
          <w:p w14:paraId="1494E11A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1" w:type="dxa"/>
          </w:tcPr>
          <w:p w14:paraId="2E8C66A2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53A6ABC1" w14:textId="77777777" w:rsidR="009B10CA" w:rsidRPr="000C367A" w:rsidRDefault="009B10CA" w:rsidP="007A5644">
      <w:pPr>
        <w:pStyle w:val="INABText"/>
        <w:tabs>
          <w:tab w:val="left" w:pos="765"/>
        </w:tabs>
        <w:spacing w:line="280" w:lineRule="exact"/>
        <w:ind w:hanging="142"/>
        <w:rPr>
          <w:rFonts w:ascii="Calibri" w:hAnsi="Calibri"/>
        </w:rPr>
      </w:pPr>
    </w:p>
    <w:p w14:paraId="7467BC14" w14:textId="6972F017" w:rsidR="00CA75E9" w:rsidRPr="000C367A" w:rsidRDefault="00CA75E9" w:rsidP="00CA75E9">
      <w:pPr>
        <w:pStyle w:val="INABText"/>
        <w:tabs>
          <w:tab w:val="left" w:pos="765"/>
        </w:tabs>
        <w:spacing w:line="280" w:lineRule="exact"/>
        <w:ind w:hanging="142"/>
        <w:rPr>
          <w:rFonts w:ascii="Calibri" w:hAnsi="Calibri"/>
          <w:i/>
          <w:u w:val="single"/>
        </w:rPr>
      </w:pPr>
      <w:r w:rsidRPr="000C367A">
        <w:rPr>
          <w:rFonts w:ascii="Calibri" w:hAnsi="Calibri"/>
          <w:i/>
          <w:u w:val="single"/>
        </w:rPr>
        <w:t>3: ISO 17020</w:t>
      </w:r>
    </w:p>
    <w:tbl>
      <w:tblPr>
        <w:tblW w:w="87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276"/>
        <w:gridCol w:w="2331"/>
        <w:gridCol w:w="1848"/>
      </w:tblGrid>
      <w:tr w:rsidR="00CA75E9" w:rsidRPr="000C367A" w14:paraId="3138D5A4" w14:textId="77777777" w:rsidTr="00121D84">
        <w:tc>
          <w:tcPr>
            <w:tcW w:w="3261" w:type="dxa"/>
          </w:tcPr>
          <w:p w14:paraId="596768ED" w14:textId="77777777" w:rsidR="00CA75E9" w:rsidRPr="000C367A" w:rsidRDefault="00CA75E9" w:rsidP="00121D84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  <w:color w:val="000000"/>
              </w:rPr>
            </w:pPr>
            <w:r w:rsidRPr="000C367A">
              <w:rPr>
                <w:rFonts w:ascii="Calibri" w:hAnsi="Calibri"/>
                <w:b/>
                <w:color w:val="000000"/>
              </w:rPr>
              <w:t>Scheme Name</w:t>
            </w:r>
          </w:p>
        </w:tc>
        <w:tc>
          <w:tcPr>
            <w:tcW w:w="1276" w:type="dxa"/>
          </w:tcPr>
          <w:p w14:paraId="6F312496" w14:textId="77777777" w:rsidR="00CA75E9" w:rsidRPr="000C367A" w:rsidRDefault="00CA75E9" w:rsidP="00121D84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  <w:color w:val="000000"/>
              </w:rPr>
            </w:pPr>
            <w:r w:rsidRPr="000C367A">
              <w:rPr>
                <w:rFonts w:ascii="Calibri" w:hAnsi="Calibri"/>
                <w:b/>
                <w:color w:val="000000"/>
              </w:rPr>
              <w:t>Number of accredited certificates</w:t>
            </w:r>
          </w:p>
        </w:tc>
        <w:tc>
          <w:tcPr>
            <w:tcW w:w="2331" w:type="dxa"/>
          </w:tcPr>
          <w:p w14:paraId="4B557C30" w14:textId="77777777" w:rsidR="00CA75E9" w:rsidRPr="000C367A" w:rsidRDefault="00CA75E9" w:rsidP="00121D84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  <w:color w:val="000000"/>
              </w:rPr>
            </w:pPr>
            <w:r w:rsidRPr="000C367A">
              <w:rPr>
                <w:rFonts w:ascii="Calibri" w:hAnsi="Calibri"/>
                <w:b/>
                <w:color w:val="000000"/>
              </w:rPr>
              <w:t>Countries in which certificates are issued and number issued per country e.g. USA (20)</w:t>
            </w:r>
          </w:p>
        </w:tc>
        <w:tc>
          <w:tcPr>
            <w:tcW w:w="1848" w:type="dxa"/>
          </w:tcPr>
          <w:p w14:paraId="298A1448" w14:textId="77777777" w:rsidR="00CA75E9" w:rsidRPr="000C367A" w:rsidRDefault="00CA75E9" w:rsidP="00121D84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  <w:color w:val="000000"/>
              </w:rPr>
            </w:pPr>
            <w:r w:rsidRPr="000C367A">
              <w:rPr>
                <w:rFonts w:ascii="Calibri" w:hAnsi="Calibri"/>
                <w:b/>
                <w:color w:val="000000"/>
              </w:rPr>
              <w:t>Number of inspectors per scheme</w:t>
            </w:r>
          </w:p>
        </w:tc>
      </w:tr>
      <w:tr w:rsidR="00CA75E9" w:rsidRPr="000C367A" w14:paraId="5DDDF800" w14:textId="77777777" w:rsidTr="00121D84">
        <w:tc>
          <w:tcPr>
            <w:tcW w:w="3261" w:type="dxa"/>
          </w:tcPr>
          <w:p w14:paraId="6C68B2FE" w14:textId="77777777" w:rsidR="00CA75E9" w:rsidRPr="000C367A" w:rsidRDefault="00CA75E9" w:rsidP="00121D84">
            <w:pPr>
              <w:rPr>
                <w:color w:val="ED0000"/>
                <w:sz w:val="18"/>
              </w:rPr>
            </w:pP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07A79FE1" w14:textId="77777777" w:rsidR="00CA75E9" w:rsidRPr="000C367A" w:rsidRDefault="00CA75E9" w:rsidP="00121D84">
            <w:pPr>
              <w:rPr>
                <w:color w:val="ED0000"/>
              </w:rPr>
            </w:pP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2331" w:type="dxa"/>
          </w:tcPr>
          <w:p w14:paraId="44AD39E7" w14:textId="77777777" w:rsidR="00CA75E9" w:rsidRPr="000C367A" w:rsidRDefault="00CA75E9" w:rsidP="00121D84">
            <w:pPr>
              <w:rPr>
                <w:color w:val="ED0000"/>
              </w:rPr>
            </w:pP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1848" w:type="dxa"/>
          </w:tcPr>
          <w:p w14:paraId="4493317A" w14:textId="77777777" w:rsidR="00CA75E9" w:rsidRPr="000C367A" w:rsidRDefault="00CA75E9" w:rsidP="00121D84">
            <w:pPr>
              <w:rPr>
                <w:color w:val="ED0000"/>
                <w:sz w:val="18"/>
              </w:rPr>
            </w:pP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</w:tr>
      <w:tr w:rsidR="00CA75E9" w:rsidRPr="000C367A" w14:paraId="157B10AA" w14:textId="77777777" w:rsidTr="00121D84">
        <w:tc>
          <w:tcPr>
            <w:tcW w:w="3261" w:type="dxa"/>
          </w:tcPr>
          <w:p w14:paraId="277FFA4F" w14:textId="77777777" w:rsidR="00CA75E9" w:rsidRPr="000C367A" w:rsidRDefault="00CA75E9" w:rsidP="00121D84">
            <w:pPr>
              <w:rPr>
                <w:color w:val="ED0000"/>
                <w:sz w:val="18"/>
              </w:rPr>
            </w:pP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73B26829" w14:textId="77777777" w:rsidR="00CA75E9" w:rsidRPr="000C367A" w:rsidRDefault="00CA75E9" w:rsidP="00121D84">
            <w:pPr>
              <w:rPr>
                <w:color w:val="ED0000"/>
              </w:rPr>
            </w:pP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2331" w:type="dxa"/>
          </w:tcPr>
          <w:p w14:paraId="1E52E754" w14:textId="77777777" w:rsidR="00CA75E9" w:rsidRPr="000C367A" w:rsidRDefault="00CA75E9" w:rsidP="00121D84">
            <w:pPr>
              <w:rPr>
                <w:color w:val="ED0000"/>
              </w:rPr>
            </w:pP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1848" w:type="dxa"/>
          </w:tcPr>
          <w:p w14:paraId="6D8153DC" w14:textId="77777777" w:rsidR="00CA75E9" w:rsidRPr="000C367A" w:rsidRDefault="00CA75E9" w:rsidP="00121D84">
            <w:pPr>
              <w:rPr>
                <w:color w:val="ED0000"/>
                <w:sz w:val="18"/>
              </w:rPr>
            </w:pP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</w:tr>
      <w:tr w:rsidR="00CA75E9" w:rsidRPr="000C367A" w14:paraId="6B1C836C" w14:textId="77777777" w:rsidTr="00121D84">
        <w:tc>
          <w:tcPr>
            <w:tcW w:w="3261" w:type="dxa"/>
          </w:tcPr>
          <w:p w14:paraId="2D3B1968" w14:textId="77777777" w:rsidR="00CA75E9" w:rsidRPr="000C367A" w:rsidRDefault="00CA75E9" w:rsidP="00121D84">
            <w:pPr>
              <w:rPr>
                <w:color w:val="ED0000"/>
                <w:sz w:val="18"/>
              </w:rPr>
            </w:pP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4F4A87D7" w14:textId="77777777" w:rsidR="00CA75E9" w:rsidRPr="000C367A" w:rsidRDefault="00CA75E9" w:rsidP="00121D84">
            <w:pPr>
              <w:rPr>
                <w:color w:val="ED0000"/>
              </w:rPr>
            </w:pP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2331" w:type="dxa"/>
          </w:tcPr>
          <w:p w14:paraId="794A33DF" w14:textId="77777777" w:rsidR="00CA75E9" w:rsidRPr="000C367A" w:rsidRDefault="00CA75E9" w:rsidP="00121D84">
            <w:pPr>
              <w:rPr>
                <w:color w:val="ED0000"/>
              </w:rPr>
            </w:pP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1848" w:type="dxa"/>
          </w:tcPr>
          <w:p w14:paraId="2EB4DA03" w14:textId="77777777" w:rsidR="00CA75E9" w:rsidRPr="000C367A" w:rsidRDefault="00CA75E9" w:rsidP="00121D84">
            <w:pPr>
              <w:rPr>
                <w:color w:val="ED0000"/>
                <w:sz w:val="18"/>
              </w:rPr>
            </w:pP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</w:tr>
      <w:tr w:rsidR="00CA75E9" w:rsidRPr="000C367A" w14:paraId="26488E22" w14:textId="77777777" w:rsidTr="00121D84">
        <w:tc>
          <w:tcPr>
            <w:tcW w:w="3261" w:type="dxa"/>
          </w:tcPr>
          <w:p w14:paraId="3FEABA60" w14:textId="77777777" w:rsidR="00CA75E9" w:rsidRPr="000C367A" w:rsidRDefault="00CA75E9" w:rsidP="00121D84">
            <w:pPr>
              <w:rPr>
                <w:color w:val="ED0000"/>
                <w:sz w:val="18"/>
              </w:rPr>
            </w:pP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2AFCBD55" w14:textId="77777777" w:rsidR="00CA75E9" w:rsidRPr="000C367A" w:rsidRDefault="00CA75E9" w:rsidP="00121D84">
            <w:pPr>
              <w:rPr>
                <w:color w:val="ED0000"/>
              </w:rPr>
            </w:pP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2331" w:type="dxa"/>
          </w:tcPr>
          <w:p w14:paraId="3CF83228" w14:textId="77777777" w:rsidR="00CA75E9" w:rsidRPr="000C367A" w:rsidRDefault="00CA75E9" w:rsidP="00121D84">
            <w:pPr>
              <w:rPr>
                <w:color w:val="ED0000"/>
              </w:rPr>
            </w:pP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1848" w:type="dxa"/>
          </w:tcPr>
          <w:p w14:paraId="18A8FEED" w14:textId="77777777" w:rsidR="00CA75E9" w:rsidRPr="000C367A" w:rsidRDefault="00CA75E9" w:rsidP="00121D84">
            <w:pPr>
              <w:rPr>
                <w:color w:val="ED0000"/>
                <w:sz w:val="18"/>
              </w:rPr>
            </w:pP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</w:tr>
      <w:tr w:rsidR="00CA75E9" w:rsidRPr="000C367A" w14:paraId="37E1EC6B" w14:textId="77777777" w:rsidTr="00121D84">
        <w:tc>
          <w:tcPr>
            <w:tcW w:w="3261" w:type="dxa"/>
          </w:tcPr>
          <w:p w14:paraId="4881857E" w14:textId="77777777" w:rsidR="00CA75E9" w:rsidRPr="000C367A" w:rsidRDefault="00CA75E9" w:rsidP="00121D84">
            <w:pPr>
              <w:rPr>
                <w:color w:val="ED0000"/>
              </w:rPr>
            </w:pP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2BEB1621" w14:textId="77777777" w:rsidR="00CA75E9" w:rsidRPr="000C367A" w:rsidRDefault="00CA75E9" w:rsidP="00121D84">
            <w:pPr>
              <w:rPr>
                <w:color w:val="ED0000"/>
              </w:rPr>
            </w:pP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2331" w:type="dxa"/>
          </w:tcPr>
          <w:p w14:paraId="74BCC448" w14:textId="77777777" w:rsidR="00CA75E9" w:rsidRPr="000C367A" w:rsidRDefault="00CA75E9" w:rsidP="00121D84">
            <w:pPr>
              <w:rPr>
                <w:color w:val="ED0000"/>
              </w:rPr>
            </w:pP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1848" w:type="dxa"/>
          </w:tcPr>
          <w:p w14:paraId="08C2E543" w14:textId="77777777" w:rsidR="00CA75E9" w:rsidRPr="000C367A" w:rsidRDefault="00CA75E9" w:rsidP="00121D84">
            <w:pPr>
              <w:rPr>
                <w:color w:val="ED0000"/>
              </w:rPr>
            </w:pP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</w:tr>
      <w:tr w:rsidR="00CA75E9" w:rsidRPr="000C367A" w14:paraId="4976753F" w14:textId="77777777" w:rsidTr="00121D84">
        <w:tc>
          <w:tcPr>
            <w:tcW w:w="3261" w:type="dxa"/>
          </w:tcPr>
          <w:p w14:paraId="71379DBC" w14:textId="77777777" w:rsidR="00CA75E9" w:rsidRPr="000C367A" w:rsidRDefault="00CA75E9" w:rsidP="00121D84">
            <w:pPr>
              <w:rPr>
                <w:color w:val="ED0000"/>
              </w:rPr>
            </w:pP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7DAB1F78" w14:textId="77777777" w:rsidR="00CA75E9" w:rsidRPr="000C367A" w:rsidRDefault="00CA75E9" w:rsidP="00121D84">
            <w:pPr>
              <w:rPr>
                <w:color w:val="ED0000"/>
              </w:rPr>
            </w:pP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2331" w:type="dxa"/>
          </w:tcPr>
          <w:p w14:paraId="28E32745" w14:textId="77777777" w:rsidR="00CA75E9" w:rsidRPr="000C367A" w:rsidRDefault="00CA75E9" w:rsidP="00121D84">
            <w:pPr>
              <w:rPr>
                <w:color w:val="ED0000"/>
              </w:rPr>
            </w:pP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1848" w:type="dxa"/>
          </w:tcPr>
          <w:p w14:paraId="2D665277" w14:textId="77777777" w:rsidR="00CA75E9" w:rsidRPr="000C367A" w:rsidRDefault="00CA75E9" w:rsidP="00121D84">
            <w:pPr>
              <w:rPr>
                <w:color w:val="ED0000"/>
              </w:rPr>
            </w:pP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</w:tr>
    </w:tbl>
    <w:p w14:paraId="3E6F9301" w14:textId="77777777" w:rsidR="00CA75E9" w:rsidRPr="000C367A" w:rsidRDefault="00CA75E9" w:rsidP="007A5644">
      <w:pPr>
        <w:pStyle w:val="INABText"/>
        <w:tabs>
          <w:tab w:val="left" w:pos="765"/>
        </w:tabs>
        <w:spacing w:line="280" w:lineRule="exact"/>
        <w:ind w:hanging="142"/>
        <w:rPr>
          <w:rFonts w:ascii="Calibri" w:hAnsi="Calibri"/>
        </w:rPr>
      </w:pPr>
    </w:p>
    <w:p w14:paraId="7B557AB5" w14:textId="447517CD" w:rsidR="007956B9" w:rsidRPr="000C367A" w:rsidRDefault="00CA75E9" w:rsidP="0038277B">
      <w:pPr>
        <w:pStyle w:val="INABText"/>
        <w:tabs>
          <w:tab w:val="left" w:pos="765"/>
        </w:tabs>
        <w:spacing w:line="280" w:lineRule="exact"/>
        <w:ind w:hanging="142"/>
        <w:rPr>
          <w:rFonts w:ascii="Calibri" w:hAnsi="Calibri"/>
          <w:i/>
          <w:u w:val="single"/>
        </w:rPr>
      </w:pPr>
      <w:r w:rsidRPr="000C367A">
        <w:rPr>
          <w:rFonts w:ascii="Calibri" w:hAnsi="Calibri"/>
          <w:i/>
          <w:u w:val="single"/>
        </w:rPr>
        <w:t>4</w:t>
      </w:r>
      <w:r w:rsidR="007956B9" w:rsidRPr="000C367A">
        <w:rPr>
          <w:rFonts w:ascii="Calibri" w:hAnsi="Calibri"/>
          <w:i/>
          <w:u w:val="single"/>
        </w:rPr>
        <w:t>: ISO 17024</w:t>
      </w: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559"/>
        <w:gridCol w:w="3969"/>
        <w:gridCol w:w="1370"/>
        <w:gridCol w:w="1370"/>
        <w:gridCol w:w="1371"/>
      </w:tblGrid>
      <w:tr w:rsidR="0038277B" w:rsidRPr="000C367A" w14:paraId="13235FA9" w14:textId="77777777" w:rsidTr="003D724E">
        <w:tc>
          <w:tcPr>
            <w:tcW w:w="4395" w:type="dxa"/>
          </w:tcPr>
          <w:p w14:paraId="627CAD8B" w14:textId="77777777" w:rsidR="0038277B" w:rsidRPr="000C367A" w:rsidRDefault="0038277B" w:rsidP="00E60DBE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>Scheme name</w:t>
            </w:r>
          </w:p>
        </w:tc>
        <w:tc>
          <w:tcPr>
            <w:tcW w:w="1559" w:type="dxa"/>
          </w:tcPr>
          <w:p w14:paraId="641AAB39" w14:textId="77777777" w:rsidR="0038277B" w:rsidRPr="000C367A" w:rsidRDefault="0038277B" w:rsidP="00E60DBE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>Number of accredited certificates</w:t>
            </w:r>
          </w:p>
        </w:tc>
        <w:tc>
          <w:tcPr>
            <w:tcW w:w="3969" w:type="dxa"/>
          </w:tcPr>
          <w:p w14:paraId="6E27A1F7" w14:textId="77777777" w:rsidR="0038277B" w:rsidRPr="000C367A" w:rsidRDefault="0038277B" w:rsidP="00CD0E2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>Countries in which certificates are issued and number issued per country e.g. USA (20)</w:t>
            </w:r>
          </w:p>
        </w:tc>
        <w:tc>
          <w:tcPr>
            <w:tcW w:w="1370" w:type="dxa"/>
          </w:tcPr>
          <w:p w14:paraId="48F6A43B" w14:textId="6A6D6398" w:rsidR="0038277B" w:rsidRPr="000C367A" w:rsidRDefault="0038277B" w:rsidP="00CD0E2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>Number of certificate transfers accepted</w:t>
            </w:r>
          </w:p>
        </w:tc>
        <w:tc>
          <w:tcPr>
            <w:tcW w:w="1370" w:type="dxa"/>
          </w:tcPr>
          <w:p w14:paraId="017D6F07" w14:textId="1D4A5DA1" w:rsidR="0038277B" w:rsidRPr="000C367A" w:rsidRDefault="0038277B" w:rsidP="00CD0E2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>Number of examiners per scheme</w:t>
            </w:r>
          </w:p>
        </w:tc>
        <w:tc>
          <w:tcPr>
            <w:tcW w:w="1371" w:type="dxa"/>
          </w:tcPr>
          <w:p w14:paraId="44192168" w14:textId="77777777" w:rsidR="0038277B" w:rsidRPr="000C367A" w:rsidRDefault="0038277B" w:rsidP="00CD0E2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>Number of examination centres (if applicable)</w:t>
            </w:r>
          </w:p>
        </w:tc>
      </w:tr>
      <w:tr w:rsidR="0038277B" w:rsidRPr="000C367A" w14:paraId="76AC2361" w14:textId="77777777" w:rsidTr="003D724E">
        <w:tc>
          <w:tcPr>
            <w:tcW w:w="4395" w:type="dxa"/>
          </w:tcPr>
          <w:p w14:paraId="259975D8" w14:textId="77777777" w:rsidR="0038277B" w:rsidRPr="000C367A" w:rsidRDefault="0038277B" w:rsidP="0038277B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0B4AA8E7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4A3E59B1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0" w:type="dxa"/>
          </w:tcPr>
          <w:p w14:paraId="694F4533" w14:textId="0233A53D" w:rsidR="0038277B" w:rsidRPr="000C367A" w:rsidRDefault="0038277B" w:rsidP="0038277B">
            <w:pPr>
              <w:rPr>
                <w:rFonts w:ascii="Calibri" w:hAnsi="Calibri"/>
                <w:sz w:val="22"/>
                <w:szCs w:val="22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0" w:type="dxa"/>
          </w:tcPr>
          <w:p w14:paraId="5503C8D8" w14:textId="390754DC" w:rsidR="0038277B" w:rsidRPr="000C367A" w:rsidRDefault="0038277B" w:rsidP="0038277B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1" w:type="dxa"/>
          </w:tcPr>
          <w:p w14:paraId="0D3CF5BE" w14:textId="77777777" w:rsidR="0038277B" w:rsidRPr="000C367A" w:rsidRDefault="0038277B" w:rsidP="0038277B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8277B" w:rsidRPr="000C367A" w14:paraId="201B85A4" w14:textId="77777777" w:rsidTr="003D724E">
        <w:tc>
          <w:tcPr>
            <w:tcW w:w="4395" w:type="dxa"/>
          </w:tcPr>
          <w:p w14:paraId="6BF9EF35" w14:textId="77777777" w:rsidR="0038277B" w:rsidRPr="000C367A" w:rsidRDefault="0038277B" w:rsidP="0038277B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6E5AB398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28A8CB6D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0" w:type="dxa"/>
          </w:tcPr>
          <w:p w14:paraId="30237025" w14:textId="1256D4ED" w:rsidR="0038277B" w:rsidRPr="000C367A" w:rsidRDefault="0038277B" w:rsidP="0038277B">
            <w:pPr>
              <w:rPr>
                <w:rFonts w:ascii="Calibri" w:hAnsi="Calibri"/>
                <w:sz w:val="22"/>
                <w:szCs w:val="22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0" w:type="dxa"/>
          </w:tcPr>
          <w:p w14:paraId="6E90DC27" w14:textId="211EA818" w:rsidR="0038277B" w:rsidRPr="000C367A" w:rsidRDefault="0038277B" w:rsidP="0038277B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1" w:type="dxa"/>
          </w:tcPr>
          <w:p w14:paraId="465AAFEA" w14:textId="77777777" w:rsidR="0038277B" w:rsidRPr="000C367A" w:rsidRDefault="0038277B" w:rsidP="0038277B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8277B" w:rsidRPr="000C367A" w14:paraId="23E5B736" w14:textId="77777777" w:rsidTr="003D724E">
        <w:tc>
          <w:tcPr>
            <w:tcW w:w="4395" w:type="dxa"/>
          </w:tcPr>
          <w:p w14:paraId="45D595E2" w14:textId="77777777" w:rsidR="0038277B" w:rsidRPr="000C367A" w:rsidRDefault="0038277B" w:rsidP="0038277B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2DE3CDED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175FDA3D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0" w:type="dxa"/>
          </w:tcPr>
          <w:p w14:paraId="2EA0DB5A" w14:textId="283351AE" w:rsidR="0038277B" w:rsidRPr="000C367A" w:rsidRDefault="0038277B" w:rsidP="0038277B">
            <w:pPr>
              <w:rPr>
                <w:rFonts w:ascii="Calibri" w:hAnsi="Calibri"/>
                <w:sz w:val="22"/>
                <w:szCs w:val="22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0" w:type="dxa"/>
          </w:tcPr>
          <w:p w14:paraId="5344012B" w14:textId="5A920399" w:rsidR="0038277B" w:rsidRPr="000C367A" w:rsidRDefault="0038277B" w:rsidP="0038277B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1" w:type="dxa"/>
          </w:tcPr>
          <w:p w14:paraId="72EDB27F" w14:textId="77777777" w:rsidR="0038277B" w:rsidRPr="000C367A" w:rsidRDefault="0038277B" w:rsidP="0038277B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8277B" w:rsidRPr="000C367A" w14:paraId="574B8FB1" w14:textId="77777777" w:rsidTr="003D724E">
        <w:tc>
          <w:tcPr>
            <w:tcW w:w="4395" w:type="dxa"/>
          </w:tcPr>
          <w:p w14:paraId="5BA1B113" w14:textId="77777777" w:rsidR="0038277B" w:rsidRPr="000C367A" w:rsidRDefault="0038277B" w:rsidP="0038277B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65130C7A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26D297B6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0" w:type="dxa"/>
          </w:tcPr>
          <w:p w14:paraId="1BA5F628" w14:textId="53D158ED" w:rsidR="0038277B" w:rsidRPr="000C367A" w:rsidRDefault="0038277B" w:rsidP="0038277B">
            <w:pPr>
              <w:rPr>
                <w:rFonts w:ascii="Calibri" w:hAnsi="Calibri"/>
                <w:sz w:val="22"/>
                <w:szCs w:val="22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0" w:type="dxa"/>
          </w:tcPr>
          <w:p w14:paraId="7812F077" w14:textId="6C0BCC35" w:rsidR="0038277B" w:rsidRPr="000C367A" w:rsidRDefault="0038277B" w:rsidP="0038277B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1" w:type="dxa"/>
          </w:tcPr>
          <w:p w14:paraId="099FECC9" w14:textId="77777777" w:rsidR="0038277B" w:rsidRPr="000C367A" w:rsidRDefault="0038277B" w:rsidP="0038277B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8277B" w:rsidRPr="000C367A" w14:paraId="1B96DD99" w14:textId="77777777" w:rsidTr="003D724E">
        <w:tc>
          <w:tcPr>
            <w:tcW w:w="4395" w:type="dxa"/>
          </w:tcPr>
          <w:p w14:paraId="5882CFD7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lastRenderedPageBreak/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2D6C3F54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2CC63349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0" w:type="dxa"/>
          </w:tcPr>
          <w:p w14:paraId="7EE4DABD" w14:textId="214D5856" w:rsidR="0038277B" w:rsidRPr="000C367A" w:rsidRDefault="0038277B" w:rsidP="0038277B">
            <w:pPr>
              <w:rPr>
                <w:rFonts w:ascii="Calibri" w:hAnsi="Calibri"/>
                <w:sz w:val="22"/>
                <w:szCs w:val="22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0" w:type="dxa"/>
          </w:tcPr>
          <w:p w14:paraId="4AAA5315" w14:textId="48E11B65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1" w:type="dxa"/>
          </w:tcPr>
          <w:p w14:paraId="03422520" w14:textId="77777777" w:rsidR="0038277B" w:rsidRPr="000C367A" w:rsidRDefault="0038277B" w:rsidP="0038277B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05BFE711" w14:textId="385B9FE3" w:rsidR="00CD0E25" w:rsidRPr="000C367A" w:rsidRDefault="00CD0E25" w:rsidP="007A5644">
      <w:pPr>
        <w:pStyle w:val="INABText"/>
        <w:tabs>
          <w:tab w:val="left" w:pos="765"/>
        </w:tabs>
        <w:spacing w:line="280" w:lineRule="exact"/>
        <w:ind w:hanging="142"/>
        <w:rPr>
          <w:rFonts w:ascii="Calibri" w:hAnsi="Calibri"/>
        </w:rPr>
      </w:pPr>
    </w:p>
    <w:p w14:paraId="7AE96E33" w14:textId="4AAE5CD0" w:rsidR="00F26E31" w:rsidRPr="000C367A" w:rsidRDefault="00CA75E9" w:rsidP="0038277B">
      <w:pPr>
        <w:pStyle w:val="INABText"/>
        <w:tabs>
          <w:tab w:val="left" w:pos="765"/>
        </w:tabs>
        <w:spacing w:line="280" w:lineRule="exact"/>
        <w:ind w:hanging="142"/>
        <w:rPr>
          <w:rFonts w:ascii="Calibri" w:hAnsi="Calibri"/>
          <w:i/>
          <w:u w:val="single"/>
        </w:rPr>
      </w:pPr>
      <w:r w:rsidRPr="000C367A">
        <w:rPr>
          <w:rFonts w:ascii="Calibri" w:hAnsi="Calibri"/>
          <w:i/>
          <w:u w:val="single"/>
        </w:rPr>
        <w:t>5</w:t>
      </w:r>
      <w:r w:rsidR="00F26E31" w:rsidRPr="000C367A">
        <w:rPr>
          <w:rFonts w:ascii="Calibri" w:hAnsi="Calibri"/>
          <w:i/>
          <w:u w:val="single"/>
        </w:rPr>
        <w:t>: ISO 14065 and ISO 17029</w:t>
      </w: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418"/>
        <w:gridCol w:w="3260"/>
        <w:gridCol w:w="1559"/>
        <w:gridCol w:w="1276"/>
        <w:gridCol w:w="1417"/>
        <w:gridCol w:w="1418"/>
      </w:tblGrid>
      <w:tr w:rsidR="00F26E31" w:rsidRPr="000C367A" w14:paraId="7F00895E" w14:textId="77777777" w:rsidTr="0038277B">
        <w:tc>
          <w:tcPr>
            <w:tcW w:w="3686" w:type="dxa"/>
          </w:tcPr>
          <w:p w14:paraId="6B4FCBBF" w14:textId="77777777" w:rsidR="00F26E31" w:rsidRPr="000C367A" w:rsidRDefault="00F26E31" w:rsidP="00E775FA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>Scheme Name</w:t>
            </w:r>
          </w:p>
        </w:tc>
        <w:tc>
          <w:tcPr>
            <w:tcW w:w="1418" w:type="dxa"/>
          </w:tcPr>
          <w:p w14:paraId="6F485A51" w14:textId="10974120" w:rsidR="00F26E31" w:rsidRPr="000C367A" w:rsidRDefault="00F26E31" w:rsidP="00F26E31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>Number of accredited v/v statements</w:t>
            </w:r>
          </w:p>
        </w:tc>
        <w:tc>
          <w:tcPr>
            <w:tcW w:w="3260" w:type="dxa"/>
          </w:tcPr>
          <w:p w14:paraId="45BDC00C" w14:textId="4EF18675" w:rsidR="00F26E31" w:rsidRPr="000C367A" w:rsidRDefault="00F26E31" w:rsidP="00E775FA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>Countries in which v/v statements are issued and number issued per country e.g. USA (20)</w:t>
            </w:r>
          </w:p>
        </w:tc>
        <w:tc>
          <w:tcPr>
            <w:tcW w:w="1559" w:type="dxa"/>
          </w:tcPr>
          <w:p w14:paraId="1B7D787C" w14:textId="129690A8" w:rsidR="00F26E31" w:rsidRPr="000C367A" w:rsidRDefault="00F26E31" w:rsidP="00E775FA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>Number of verifiers per scheme</w:t>
            </w:r>
          </w:p>
        </w:tc>
        <w:tc>
          <w:tcPr>
            <w:tcW w:w="1276" w:type="dxa"/>
          </w:tcPr>
          <w:p w14:paraId="3783E4A5" w14:textId="2EB77393" w:rsidR="00F26E31" w:rsidRPr="000C367A" w:rsidRDefault="00F26E31" w:rsidP="00E775FA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>Number of overdue v/v’s</w:t>
            </w:r>
          </w:p>
        </w:tc>
        <w:tc>
          <w:tcPr>
            <w:tcW w:w="1417" w:type="dxa"/>
          </w:tcPr>
          <w:p w14:paraId="59E75F3D" w14:textId="53533065" w:rsidR="00F26E31" w:rsidRPr="000C367A" w:rsidRDefault="00F26E31" w:rsidP="00F26E31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>Number of verifier days delivered</w:t>
            </w:r>
          </w:p>
        </w:tc>
        <w:tc>
          <w:tcPr>
            <w:tcW w:w="1418" w:type="dxa"/>
          </w:tcPr>
          <w:p w14:paraId="1C3D8413" w14:textId="725CD0E6" w:rsidR="00F26E31" w:rsidRPr="000C367A" w:rsidRDefault="00F26E31" w:rsidP="00F26E31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0C367A">
              <w:rPr>
                <w:rFonts w:ascii="Calibri" w:hAnsi="Calibri"/>
                <w:b/>
              </w:rPr>
              <w:t xml:space="preserve">Number of clients with multi-sites </w:t>
            </w:r>
          </w:p>
        </w:tc>
      </w:tr>
      <w:tr w:rsidR="00F26E31" w:rsidRPr="000C367A" w14:paraId="48A8CEEF" w14:textId="77777777" w:rsidTr="0038277B">
        <w:tc>
          <w:tcPr>
            <w:tcW w:w="3686" w:type="dxa"/>
          </w:tcPr>
          <w:p w14:paraId="4A619910" w14:textId="77777777" w:rsidR="00F26E31" w:rsidRPr="000C367A" w:rsidRDefault="00F26E31" w:rsidP="00E775FA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1D39DD92" w14:textId="77777777" w:rsidR="00F26E31" w:rsidRPr="000C367A" w:rsidRDefault="00F26E31" w:rsidP="00E775FA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4FF5ECF3" w14:textId="77777777" w:rsidR="00F26E31" w:rsidRPr="000C367A" w:rsidRDefault="00F26E31" w:rsidP="00E775FA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289007FC" w14:textId="77777777" w:rsidR="00F26E31" w:rsidRPr="000C367A" w:rsidRDefault="00F26E31" w:rsidP="00E775FA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388F22FE" w14:textId="77777777" w:rsidR="00F26E31" w:rsidRPr="000C367A" w:rsidRDefault="00F26E31" w:rsidP="00E775FA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14:paraId="663E38F2" w14:textId="77777777" w:rsidR="00F26E31" w:rsidRPr="000C367A" w:rsidRDefault="00F26E31" w:rsidP="00E775FA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7C1B9179" w14:textId="77777777" w:rsidR="00F26E31" w:rsidRPr="000C367A" w:rsidRDefault="00F26E31" w:rsidP="00E775FA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26E31" w:rsidRPr="000C367A" w14:paraId="3B08420D" w14:textId="77777777" w:rsidTr="0038277B">
        <w:tc>
          <w:tcPr>
            <w:tcW w:w="3686" w:type="dxa"/>
          </w:tcPr>
          <w:p w14:paraId="15143B65" w14:textId="77777777" w:rsidR="00F26E31" w:rsidRPr="000C367A" w:rsidRDefault="00F26E31" w:rsidP="00E775FA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44375ECB" w14:textId="77777777" w:rsidR="00F26E31" w:rsidRPr="000C367A" w:rsidRDefault="00F26E31" w:rsidP="00E775FA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1B3C6811" w14:textId="77777777" w:rsidR="00F26E31" w:rsidRPr="000C367A" w:rsidRDefault="00F26E31" w:rsidP="00E775FA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7771113D" w14:textId="77777777" w:rsidR="00F26E31" w:rsidRPr="000C367A" w:rsidRDefault="00F26E31" w:rsidP="00E775FA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47AF52C9" w14:textId="77777777" w:rsidR="00F26E31" w:rsidRPr="000C367A" w:rsidRDefault="00F26E31" w:rsidP="00E775FA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14:paraId="2C07CC27" w14:textId="77777777" w:rsidR="00F26E31" w:rsidRPr="000C367A" w:rsidRDefault="00F26E31" w:rsidP="00E775FA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422FB38F" w14:textId="77777777" w:rsidR="00F26E31" w:rsidRPr="000C367A" w:rsidRDefault="00F26E31" w:rsidP="00E775FA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26E31" w:rsidRPr="000C367A" w14:paraId="142CF47E" w14:textId="77777777" w:rsidTr="0038277B">
        <w:tc>
          <w:tcPr>
            <w:tcW w:w="3686" w:type="dxa"/>
          </w:tcPr>
          <w:p w14:paraId="51793A10" w14:textId="77777777" w:rsidR="00F26E31" w:rsidRPr="000C367A" w:rsidRDefault="00F26E31" w:rsidP="00E775FA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32B55314" w14:textId="77777777" w:rsidR="00F26E31" w:rsidRPr="000C367A" w:rsidRDefault="00F26E31" w:rsidP="00E775FA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7140E2E1" w14:textId="77777777" w:rsidR="00F26E31" w:rsidRPr="000C367A" w:rsidRDefault="00F26E31" w:rsidP="00E775FA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614CCFEA" w14:textId="77777777" w:rsidR="00F26E31" w:rsidRPr="000C367A" w:rsidRDefault="00F26E31" w:rsidP="00E775FA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5AD13FB7" w14:textId="77777777" w:rsidR="00F26E31" w:rsidRPr="000C367A" w:rsidRDefault="00F26E31" w:rsidP="00E775FA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14:paraId="2886250D" w14:textId="77777777" w:rsidR="00F26E31" w:rsidRPr="000C367A" w:rsidRDefault="00F26E31" w:rsidP="00E775FA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3D4827D5" w14:textId="77777777" w:rsidR="00F26E31" w:rsidRPr="000C367A" w:rsidRDefault="00F26E31" w:rsidP="00E775FA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26E31" w:rsidRPr="000C367A" w14:paraId="270C46FE" w14:textId="77777777" w:rsidTr="0038277B">
        <w:tc>
          <w:tcPr>
            <w:tcW w:w="3686" w:type="dxa"/>
          </w:tcPr>
          <w:p w14:paraId="39EC149C" w14:textId="77777777" w:rsidR="00F26E31" w:rsidRPr="000C367A" w:rsidRDefault="00F26E31" w:rsidP="00E775FA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30DF8841" w14:textId="77777777" w:rsidR="00F26E31" w:rsidRPr="000C367A" w:rsidRDefault="00F26E31" w:rsidP="00E775FA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0A7AE874" w14:textId="77777777" w:rsidR="00F26E31" w:rsidRPr="000C367A" w:rsidRDefault="00F26E31" w:rsidP="00E775FA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28345E84" w14:textId="77777777" w:rsidR="00F26E31" w:rsidRPr="000C367A" w:rsidRDefault="00F26E31" w:rsidP="00E775FA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7C1AC684" w14:textId="77777777" w:rsidR="00F26E31" w:rsidRPr="000C367A" w:rsidRDefault="00F26E31" w:rsidP="00E775FA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14:paraId="2A3EAA9E" w14:textId="77777777" w:rsidR="00F26E31" w:rsidRPr="000C367A" w:rsidRDefault="00F26E31" w:rsidP="00E775FA">
            <w:pPr>
              <w:rPr>
                <w:sz w:val="18"/>
              </w:rPr>
            </w:pPr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41244232" w14:textId="77777777" w:rsidR="00F26E31" w:rsidRPr="000C367A" w:rsidRDefault="00F26E31" w:rsidP="00E775FA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26E31" w:rsidRPr="00E96158" w14:paraId="5DCA5AB7" w14:textId="77777777" w:rsidTr="0038277B">
        <w:tc>
          <w:tcPr>
            <w:tcW w:w="3686" w:type="dxa"/>
          </w:tcPr>
          <w:p w14:paraId="785BDEBA" w14:textId="77777777" w:rsidR="00F26E31" w:rsidRPr="000C367A" w:rsidRDefault="00F26E31" w:rsidP="00E775FA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777C8FCF" w14:textId="77777777" w:rsidR="00F26E31" w:rsidRPr="000C367A" w:rsidRDefault="00F26E31" w:rsidP="00E775FA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00A5FD5A" w14:textId="77777777" w:rsidR="00F26E31" w:rsidRPr="000C367A" w:rsidRDefault="00F26E31" w:rsidP="00E775FA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7AF510A0" w14:textId="77777777" w:rsidR="00F26E31" w:rsidRPr="000C367A" w:rsidRDefault="00F26E31" w:rsidP="00E775FA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268BCD67" w14:textId="77777777" w:rsidR="00F26E31" w:rsidRPr="000C367A" w:rsidRDefault="00F26E31" w:rsidP="00E775FA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14:paraId="5C53B06C" w14:textId="77777777" w:rsidR="00F26E31" w:rsidRPr="000C367A" w:rsidRDefault="00F26E31" w:rsidP="00E775FA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11A40E6E" w14:textId="77777777" w:rsidR="00F26E31" w:rsidRDefault="00F26E31" w:rsidP="00E775FA">
            <w:r w:rsidRPr="000C367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67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C367A">
              <w:rPr>
                <w:rFonts w:ascii="Calibri" w:hAnsi="Calibri"/>
                <w:sz w:val="22"/>
                <w:szCs w:val="22"/>
              </w:rPr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t> </w:t>
            </w:r>
            <w:r w:rsidRPr="000C367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7B59A081" w14:textId="78D6FF4B" w:rsidR="002572F5" w:rsidRDefault="0038277B" w:rsidP="0038277B">
      <w:pPr>
        <w:pStyle w:val="INABText"/>
        <w:tabs>
          <w:tab w:val="left" w:pos="765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sectPr w:rsidR="002572F5" w:rsidSect="007049EA">
      <w:footerReference w:type="default" r:id="rId14"/>
      <w:headerReference w:type="first" r:id="rId15"/>
      <w:footerReference w:type="first" r:id="rId16"/>
      <w:pgSz w:w="16840" w:h="11907" w:code="9"/>
      <w:pgMar w:top="720" w:right="1247" w:bottom="72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1FEBE" w14:textId="77777777" w:rsidR="008C0706" w:rsidRDefault="008C0706">
      <w:r>
        <w:separator/>
      </w:r>
    </w:p>
  </w:endnote>
  <w:endnote w:type="continuationSeparator" w:id="0">
    <w:p w14:paraId="4DE78D84" w14:textId="77777777" w:rsidR="008C0706" w:rsidRDefault="008C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40F1" w14:textId="5ECE28D2" w:rsidR="0038277B" w:rsidRPr="004518EE" w:rsidRDefault="00CA75E9" w:rsidP="000539DB">
    <w:pPr>
      <w:pStyle w:val="INABFooterheading"/>
      <w:tabs>
        <w:tab w:val="clear" w:pos="851"/>
        <w:tab w:val="clear" w:pos="6521"/>
        <w:tab w:val="clear" w:pos="8505"/>
        <w:tab w:val="left" w:pos="1134"/>
        <w:tab w:val="right" w:pos="13722"/>
      </w:tabs>
      <w:ind w:right="-567"/>
      <w:rPr>
        <w:rStyle w:val="INABFooterDateIssueChar"/>
        <w:i w:val="0"/>
        <w:sz w:val="20"/>
        <w:szCs w:val="20"/>
      </w:rPr>
    </w:pPr>
    <w:r>
      <w:rPr>
        <w:rFonts w:ascii="Calibri" w:hAnsi="Calibri"/>
        <w:b/>
      </w:rPr>
      <w:t>PS7F1</w:t>
    </w:r>
    <w:r>
      <w:rPr>
        <w:rFonts w:ascii="Calibri" w:hAnsi="Calibri"/>
        <w:b/>
      </w:rPr>
      <w:tab/>
      <w:t>Annual CB/IB/VB reporting</w:t>
    </w:r>
    <w:r w:rsidRPr="008B3548">
      <w:rPr>
        <w:rFonts w:ascii="Calibri" w:hAnsi="Calibri"/>
      </w:rPr>
      <w:br/>
    </w:r>
    <w:r w:rsidRPr="008B3548">
      <w:rPr>
        <w:rStyle w:val="INABFooterDateIssueChar"/>
        <w:rFonts w:ascii="Calibri" w:hAnsi="Calibri"/>
        <w:sz w:val="20"/>
        <w:szCs w:val="20"/>
      </w:rPr>
      <w:t xml:space="preserve">Issue </w:t>
    </w:r>
    <w:r>
      <w:rPr>
        <w:rStyle w:val="INABFooterDateIssueChar"/>
        <w:rFonts w:ascii="Calibri" w:hAnsi="Calibri"/>
        <w:sz w:val="20"/>
        <w:szCs w:val="20"/>
      </w:rPr>
      <w:t>8</w:t>
    </w:r>
    <w:r w:rsidRPr="008B3548">
      <w:rPr>
        <w:rStyle w:val="INABFooterDateIssueChar"/>
        <w:rFonts w:ascii="Calibri" w:hAnsi="Calibri"/>
        <w:sz w:val="20"/>
        <w:szCs w:val="20"/>
      </w:rPr>
      <w:tab/>
    </w:r>
    <w:r>
      <w:rPr>
        <w:rStyle w:val="INABFooterDateIssueChar"/>
        <w:rFonts w:ascii="Calibri" w:hAnsi="Calibri"/>
        <w:sz w:val="20"/>
        <w:szCs w:val="20"/>
      </w:rPr>
      <w:t>July 2024</w:t>
    </w:r>
    <w:r w:rsidR="0038277B" w:rsidRPr="008B3548">
      <w:rPr>
        <w:rStyle w:val="INABFooterDateIssueChar"/>
        <w:rFonts w:ascii="Calibri" w:hAnsi="Calibri"/>
        <w:sz w:val="20"/>
        <w:szCs w:val="20"/>
      </w:rPr>
      <w:tab/>
    </w:r>
    <w:r w:rsidR="0038277B" w:rsidRPr="008B3548">
      <w:rPr>
        <w:rStyle w:val="INABFooterDateIssueChar"/>
        <w:rFonts w:ascii="Calibri" w:hAnsi="Calibri"/>
        <w:i w:val="0"/>
        <w:sz w:val="20"/>
        <w:szCs w:val="20"/>
      </w:rPr>
      <w:t xml:space="preserve">Page </w:t>
    </w:r>
    <w:r w:rsidR="0038277B" w:rsidRPr="008B3548">
      <w:rPr>
        <w:rStyle w:val="INABFooterDateIssueChar"/>
        <w:rFonts w:ascii="Calibri" w:hAnsi="Calibri"/>
        <w:i w:val="0"/>
        <w:sz w:val="20"/>
        <w:szCs w:val="20"/>
      </w:rPr>
      <w:fldChar w:fldCharType="begin"/>
    </w:r>
    <w:r w:rsidR="0038277B" w:rsidRPr="008B3548">
      <w:rPr>
        <w:rStyle w:val="INABFooterDateIssueChar"/>
        <w:rFonts w:ascii="Calibri" w:hAnsi="Calibri"/>
        <w:i w:val="0"/>
        <w:sz w:val="20"/>
        <w:szCs w:val="20"/>
      </w:rPr>
      <w:instrText xml:space="preserve">PAGE  </w:instrText>
    </w:r>
    <w:r w:rsidR="0038277B" w:rsidRPr="008B3548">
      <w:rPr>
        <w:rStyle w:val="INABFooterDateIssueChar"/>
        <w:rFonts w:ascii="Calibri" w:hAnsi="Calibri"/>
        <w:i w:val="0"/>
        <w:sz w:val="20"/>
        <w:szCs w:val="20"/>
      </w:rPr>
      <w:fldChar w:fldCharType="separate"/>
    </w:r>
    <w:r w:rsidR="00650C1E">
      <w:rPr>
        <w:rStyle w:val="INABFooterDateIssueChar"/>
        <w:rFonts w:ascii="Calibri" w:hAnsi="Calibri"/>
        <w:i w:val="0"/>
        <w:noProof/>
        <w:sz w:val="20"/>
        <w:szCs w:val="20"/>
      </w:rPr>
      <w:t>2</w:t>
    </w:r>
    <w:r w:rsidR="0038277B" w:rsidRPr="008B3548">
      <w:rPr>
        <w:rStyle w:val="INABFooterDateIssueChar"/>
        <w:rFonts w:ascii="Calibri" w:hAnsi="Calibri"/>
        <w:i w:val="0"/>
        <w:sz w:val="20"/>
        <w:szCs w:val="20"/>
      </w:rPr>
      <w:fldChar w:fldCharType="end"/>
    </w:r>
    <w:r w:rsidR="0038277B" w:rsidRPr="008B3548">
      <w:rPr>
        <w:rStyle w:val="INABFooterDateIssueChar"/>
        <w:rFonts w:ascii="Calibri" w:hAnsi="Calibri"/>
        <w:i w:val="0"/>
        <w:sz w:val="20"/>
        <w:szCs w:val="20"/>
      </w:rPr>
      <w:t xml:space="preserve"> </w:t>
    </w:r>
    <w:r w:rsidR="0038277B" w:rsidRPr="008B3548">
      <w:rPr>
        <w:rStyle w:val="INABFooterDateIssueChar"/>
        <w:rFonts w:ascii="Calibri" w:hAnsi="Calibri"/>
        <w:sz w:val="20"/>
        <w:szCs w:val="20"/>
      </w:rPr>
      <w:t xml:space="preserve">of </w:t>
    </w:r>
    <w:r w:rsidR="0038277B" w:rsidRPr="008B3548">
      <w:rPr>
        <w:rStyle w:val="INABFooterDateIssueChar"/>
        <w:rFonts w:ascii="Calibri" w:hAnsi="Calibri"/>
        <w:sz w:val="20"/>
        <w:szCs w:val="20"/>
      </w:rPr>
      <w:fldChar w:fldCharType="begin"/>
    </w:r>
    <w:r w:rsidR="0038277B" w:rsidRPr="008B3548">
      <w:rPr>
        <w:rStyle w:val="INABFooterDateIssueChar"/>
        <w:rFonts w:ascii="Calibri" w:hAnsi="Calibri"/>
        <w:sz w:val="20"/>
        <w:szCs w:val="20"/>
      </w:rPr>
      <w:instrText xml:space="preserve"> NUMPAGES </w:instrText>
    </w:r>
    <w:r w:rsidR="0038277B" w:rsidRPr="008B3548">
      <w:rPr>
        <w:rStyle w:val="INABFooterDateIssueChar"/>
        <w:rFonts w:ascii="Calibri" w:hAnsi="Calibri"/>
        <w:sz w:val="20"/>
        <w:szCs w:val="20"/>
      </w:rPr>
      <w:fldChar w:fldCharType="separate"/>
    </w:r>
    <w:r w:rsidR="00650C1E">
      <w:rPr>
        <w:rStyle w:val="INABFooterDateIssueChar"/>
        <w:rFonts w:ascii="Calibri" w:hAnsi="Calibri"/>
        <w:noProof/>
        <w:sz w:val="20"/>
        <w:szCs w:val="20"/>
      </w:rPr>
      <w:t>2</w:t>
    </w:r>
    <w:r w:rsidR="0038277B" w:rsidRPr="008B3548">
      <w:rPr>
        <w:rStyle w:val="INABFooterDateIssueChar"/>
        <w:rFonts w:ascii="Calibri" w:hAnsi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A983" w14:textId="46779EF7" w:rsidR="0038277B" w:rsidRPr="00CA75E9" w:rsidRDefault="0038277B" w:rsidP="000539DB">
    <w:pPr>
      <w:pStyle w:val="INABFooterheading"/>
      <w:tabs>
        <w:tab w:val="clear" w:pos="6521"/>
        <w:tab w:val="clear" w:pos="8505"/>
        <w:tab w:val="right" w:pos="13892"/>
      </w:tabs>
      <w:ind w:right="-709"/>
      <w:rPr>
        <w:rStyle w:val="INABFooterDateIssueChar"/>
        <w:rFonts w:ascii="Calibri" w:hAnsi="Calibri"/>
        <w:b/>
        <w:i w:val="0"/>
        <w:sz w:val="20"/>
        <w:szCs w:val="20"/>
      </w:rPr>
    </w:pPr>
    <w:r w:rsidRPr="000C367A">
      <w:rPr>
        <w:rFonts w:ascii="Calibri" w:hAnsi="Calibri"/>
        <w:b/>
      </w:rPr>
      <w:t>P</w:t>
    </w:r>
    <w:r w:rsidR="007049EA" w:rsidRPr="000C367A">
      <w:rPr>
        <w:rFonts w:ascii="Calibri" w:hAnsi="Calibri"/>
        <w:b/>
      </w:rPr>
      <w:t>S7F1</w:t>
    </w:r>
    <w:r w:rsidR="007049EA" w:rsidRPr="000C367A">
      <w:rPr>
        <w:rFonts w:ascii="Calibri" w:hAnsi="Calibri"/>
        <w:b/>
      </w:rPr>
      <w:tab/>
    </w:r>
    <w:r w:rsidRPr="000C367A">
      <w:rPr>
        <w:rFonts w:ascii="Calibri" w:hAnsi="Calibri"/>
        <w:b/>
      </w:rPr>
      <w:t>Annual CB</w:t>
    </w:r>
    <w:r w:rsidR="007049EA" w:rsidRPr="000C367A">
      <w:rPr>
        <w:rFonts w:ascii="Calibri" w:hAnsi="Calibri"/>
        <w:b/>
      </w:rPr>
      <w:t>/</w:t>
    </w:r>
    <w:r w:rsidR="00CA75E9" w:rsidRPr="000C367A">
      <w:rPr>
        <w:rFonts w:ascii="Calibri" w:hAnsi="Calibri"/>
        <w:b/>
      </w:rPr>
      <w:t>IB/</w:t>
    </w:r>
    <w:r w:rsidR="007049EA" w:rsidRPr="000C367A">
      <w:rPr>
        <w:rFonts w:ascii="Calibri" w:hAnsi="Calibri"/>
        <w:b/>
      </w:rPr>
      <w:t>VB r</w:t>
    </w:r>
    <w:r w:rsidRPr="000C367A">
      <w:rPr>
        <w:rFonts w:ascii="Calibri" w:hAnsi="Calibri"/>
        <w:b/>
      </w:rPr>
      <w:t>eporting</w:t>
    </w:r>
    <w:r w:rsidRPr="000C367A">
      <w:rPr>
        <w:rFonts w:ascii="Calibri" w:hAnsi="Calibri"/>
      </w:rPr>
      <w:br/>
    </w:r>
    <w:r w:rsidRPr="000C367A">
      <w:rPr>
        <w:rStyle w:val="INABFooterDateIssueChar"/>
        <w:rFonts w:ascii="Calibri" w:hAnsi="Calibri"/>
        <w:sz w:val="20"/>
        <w:szCs w:val="20"/>
      </w:rPr>
      <w:t xml:space="preserve">Issue </w:t>
    </w:r>
    <w:r w:rsidR="00CA75E9" w:rsidRPr="000C367A">
      <w:rPr>
        <w:rStyle w:val="INABFooterDateIssueChar"/>
        <w:rFonts w:ascii="Calibri" w:hAnsi="Calibri"/>
        <w:sz w:val="20"/>
        <w:szCs w:val="20"/>
      </w:rPr>
      <w:t>8</w:t>
    </w:r>
    <w:r w:rsidRPr="000C367A">
      <w:rPr>
        <w:rStyle w:val="INABFooterDateIssueChar"/>
        <w:rFonts w:ascii="Calibri" w:hAnsi="Calibri"/>
        <w:sz w:val="20"/>
        <w:szCs w:val="20"/>
      </w:rPr>
      <w:tab/>
    </w:r>
    <w:r w:rsidR="00CA75E9" w:rsidRPr="000C367A">
      <w:rPr>
        <w:rStyle w:val="INABFooterDateIssueChar"/>
        <w:rFonts w:ascii="Calibri" w:hAnsi="Calibri"/>
        <w:sz w:val="20"/>
        <w:szCs w:val="20"/>
      </w:rPr>
      <w:t>July 2024</w:t>
    </w:r>
    <w:r w:rsidRPr="008B3548">
      <w:rPr>
        <w:rStyle w:val="INABFooterDateIssueChar"/>
        <w:rFonts w:ascii="Calibri" w:hAnsi="Calibri"/>
        <w:sz w:val="20"/>
        <w:szCs w:val="20"/>
      </w:rPr>
      <w:tab/>
    </w:r>
    <w:r w:rsidRPr="008B3548">
      <w:rPr>
        <w:rStyle w:val="INABFooterDateIssueChar"/>
        <w:rFonts w:ascii="Calibri" w:hAnsi="Calibri"/>
        <w:i w:val="0"/>
        <w:sz w:val="20"/>
        <w:szCs w:val="20"/>
      </w:rPr>
      <w:t xml:space="preserve">Page </w:t>
    </w:r>
    <w:r w:rsidRPr="008B3548">
      <w:rPr>
        <w:rStyle w:val="INABFooterDateIssueChar"/>
        <w:rFonts w:ascii="Calibri" w:hAnsi="Calibri"/>
        <w:i w:val="0"/>
        <w:sz w:val="20"/>
        <w:szCs w:val="20"/>
      </w:rPr>
      <w:fldChar w:fldCharType="begin"/>
    </w:r>
    <w:r w:rsidRPr="008B3548">
      <w:rPr>
        <w:rStyle w:val="INABFooterDateIssueChar"/>
        <w:rFonts w:ascii="Calibri" w:hAnsi="Calibri"/>
        <w:i w:val="0"/>
        <w:sz w:val="20"/>
        <w:szCs w:val="20"/>
      </w:rPr>
      <w:instrText xml:space="preserve">PAGE  </w:instrText>
    </w:r>
    <w:r w:rsidRPr="008B3548">
      <w:rPr>
        <w:rStyle w:val="INABFooterDateIssueChar"/>
        <w:rFonts w:ascii="Calibri" w:hAnsi="Calibri"/>
        <w:i w:val="0"/>
        <w:sz w:val="20"/>
        <w:szCs w:val="20"/>
      </w:rPr>
      <w:fldChar w:fldCharType="separate"/>
    </w:r>
    <w:r w:rsidR="00650C1E">
      <w:rPr>
        <w:rStyle w:val="INABFooterDateIssueChar"/>
        <w:rFonts w:ascii="Calibri" w:hAnsi="Calibri"/>
        <w:i w:val="0"/>
        <w:noProof/>
        <w:sz w:val="20"/>
        <w:szCs w:val="20"/>
      </w:rPr>
      <w:t>1</w:t>
    </w:r>
    <w:r w:rsidRPr="008B3548">
      <w:rPr>
        <w:rStyle w:val="INABFooterDateIssueChar"/>
        <w:rFonts w:ascii="Calibri" w:hAnsi="Calibri"/>
        <w:i w:val="0"/>
        <w:sz w:val="20"/>
        <w:szCs w:val="20"/>
      </w:rPr>
      <w:fldChar w:fldCharType="end"/>
    </w:r>
    <w:r w:rsidRPr="008B3548">
      <w:rPr>
        <w:rStyle w:val="INABFooterDateIssueChar"/>
        <w:rFonts w:ascii="Calibri" w:hAnsi="Calibri"/>
        <w:i w:val="0"/>
        <w:sz w:val="20"/>
        <w:szCs w:val="20"/>
      </w:rPr>
      <w:t xml:space="preserve"> </w:t>
    </w:r>
    <w:r w:rsidRPr="008B3548">
      <w:rPr>
        <w:rStyle w:val="INABFooterDateIssueChar"/>
        <w:rFonts w:ascii="Calibri" w:hAnsi="Calibri"/>
        <w:sz w:val="20"/>
        <w:szCs w:val="20"/>
      </w:rPr>
      <w:t xml:space="preserve">of </w:t>
    </w:r>
    <w:r w:rsidRPr="008B3548">
      <w:rPr>
        <w:rStyle w:val="INABFooterDateIssueChar"/>
        <w:rFonts w:ascii="Calibri" w:hAnsi="Calibri"/>
        <w:sz w:val="20"/>
        <w:szCs w:val="20"/>
      </w:rPr>
      <w:fldChar w:fldCharType="begin"/>
    </w:r>
    <w:r w:rsidRPr="008B3548">
      <w:rPr>
        <w:rStyle w:val="INABFooterDateIssueChar"/>
        <w:rFonts w:ascii="Calibri" w:hAnsi="Calibri"/>
        <w:sz w:val="20"/>
        <w:szCs w:val="20"/>
      </w:rPr>
      <w:instrText xml:space="preserve"> NUMPAGES </w:instrText>
    </w:r>
    <w:r w:rsidRPr="008B3548">
      <w:rPr>
        <w:rStyle w:val="INABFooterDateIssueChar"/>
        <w:rFonts w:ascii="Calibri" w:hAnsi="Calibri"/>
        <w:sz w:val="20"/>
        <w:szCs w:val="20"/>
      </w:rPr>
      <w:fldChar w:fldCharType="separate"/>
    </w:r>
    <w:r w:rsidR="00650C1E">
      <w:rPr>
        <w:rStyle w:val="INABFooterDateIssueChar"/>
        <w:rFonts w:ascii="Calibri" w:hAnsi="Calibri"/>
        <w:noProof/>
        <w:sz w:val="20"/>
        <w:szCs w:val="20"/>
      </w:rPr>
      <w:t>2</w:t>
    </w:r>
    <w:r w:rsidRPr="008B3548">
      <w:rPr>
        <w:rStyle w:val="INABFooterDateIssueChar"/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F7BE" w14:textId="77777777" w:rsidR="008C0706" w:rsidRDefault="008C0706">
      <w:r>
        <w:separator/>
      </w:r>
    </w:p>
  </w:footnote>
  <w:footnote w:type="continuationSeparator" w:id="0">
    <w:p w14:paraId="73536CB9" w14:textId="77777777" w:rsidR="008C0706" w:rsidRDefault="008C0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6C8E" w14:textId="16CBC127" w:rsidR="007049EA" w:rsidRPr="002E5E18" w:rsidRDefault="00BE1D11" w:rsidP="007049EA">
    <w:pPr>
      <w:jc w:val="right"/>
      <w:rPr>
        <w:rFonts w:ascii="Calibri" w:hAnsi="Calibri" w:cs="Calibri"/>
        <w:b/>
        <w:sz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ADF7F17" wp14:editId="5CC543ED">
          <wp:simplePos x="0" y="0"/>
          <wp:positionH relativeFrom="column">
            <wp:posOffset>-81280</wp:posOffset>
          </wp:positionH>
          <wp:positionV relativeFrom="paragraph">
            <wp:posOffset>-7620</wp:posOffset>
          </wp:positionV>
          <wp:extent cx="5660390" cy="926465"/>
          <wp:effectExtent l="0" t="0" r="0" b="0"/>
          <wp:wrapSquare wrapText="bothSides"/>
          <wp:docPr id="4" name="Picture 35" descr="INAB logotype b_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INAB logotype b_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039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49EA" w:rsidRPr="002E5E18">
      <w:rPr>
        <w:rFonts w:ascii="Calibri" w:hAnsi="Calibri" w:cs="Calibri"/>
        <w:b/>
        <w:sz w:val="32"/>
      </w:rPr>
      <w:t>PS7F1</w:t>
    </w:r>
  </w:p>
  <w:p w14:paraId="43EC473D" w14:textId="25895ABC" w:rsidR="007049EA" w:rsidRDefault="007049EA" w:rsidP="007049EA">
    <w:pPr>
      <w:jc w:val="right"/>
      <w:rPr>
        <w:rFonts w:ascii="Calibri" w:hAnsi="Calibri" w:cs="Calibri"/>
        <w:b/>
        <w:sz w:val="32"/>
      </w:rPr>
    </w:pPr>
    <w:r>
      <w:rPr>
        <w:rFonts w:ascii="Calibri" w:hAnsi="Calibri" w:cs="Calibri"/>
        <w:b/>
        <w:sz w:val="32"/>
      </w:rPr>
      <w:t xml:space="preserve">Annual metrics </w:t>
    </w:r>
    <w:r w:rsidRPr="000C367A">
      <w:rPr>
        <w:rFonts w:ascii="Calibri" w:hAnsi="Calibri" w:cs="Calibri"/>
        <w:b/>
        <w:sz w:val="32"/>
      </w:rPr>
      <w:t>for c</w:t>
    </w:r>
    <w:r w:rsidR="0038277B" w:rsidRPr="000C367A">
      <w:rPr>
        <w:rFonts w:ascii="Calibri" w:hAnsi="Calibri" w:cs="Calibri"/>
        <w:b/>
        <w:sz w:val="32"/>
      </w:rPr>
      <w:t>ertification</w:t>
    </w:r>
    <w:r w:rsidR="00CA75E9" w:rsidRPr="000C367A">
      <w:rPr>
        <w:rFonts w:ascii="Calibri" w:hAnsi="Calibri" w:cs="Calibri"/>
        <w:b/>
        <w:sz w:val="32"/>
      </w:rPr>
      <w:t xml:space="preserve">, </w:t>
    </w:r>
    <w:r w:rsidR="00CA75E9" w:rsidRPr="000C367A">
      <w:rPr>
        <w:rFonts w:ascii="Calibri" w:hAnsi="Calibri" w:cs="Calibri"/>
        <w:b/>
        <w:color w:val="000000"/>
        <w:sz w:val="32"/>
      </w:rPr>
      <w:t>inspection</w:t>
    </w:r>
    <w:r w:rsidRPr="000C367A">
      <w:rPr>
        <w:rFonts w:ascii="Calibri" w:hAnsi="Calibri" w:cs="Calibri"/>
        <w:b/>
        <w:sz w:val="32"/>
      </w:rPr>
      <w:t xml:space="preserve"> and</w:t>
    </w:r>
  </w:p>
  <w:p w14:paraId="678E5174" w14:textId="597E5F19" w:rsidR="0038277B" w:rsidRPr="002E5E18" w:rsidRDefault="007049EA" w:rsidP="007049EA">
    <w:pPr>
      <w:jc w:val="right"/>
      <w:rPr>
        <w:rFonts w:ascii="Calibri" w:hAnsi="Calibri" w:cs="Calibri"/>
        <w:b/>
        <w:sz w:val="32"/>
      </w:rPr>
    </w:pPr>
    <w:r>
      <w:rPr>
        <w:rFonts w:ascii="Calibri" w:hAnsi="Calibri" w:cs="Calibri"/>
        <w:b/>
        <w:sz w:val="32"/>
      </w:rPr>
      <w:t>validation/verification</w:t>
    </w:r>
    <w:r w:rsidR="0038277B" w:rsidRPr="002E5E18">
      <w:rPr>
        <w:rFonts w:ascii="Calibri" w:hAnsi="Calibri" w:cs="Calibri"/>
        <w:b/>
        <w:sz w:val="32"/>
      </w:rPr>
      <w:t xml:space="preserve"> </w:t>
    </w:r>
    <w:r>
      <w:rPr>
        <w:rFonts w:ascii="Calibri" w:hAnsi="Calibri" w:cs="Calibri"/>
        <w:b/>
        <w:sz w:val="32"/>
      </w:rPr>
      <w:t>b</w:t>
    </w:r>
    <w:r w:rsidR="0038277B" w:rsidRPr="002E5E18">
      <w:rPr>
        <w:rFonts w:ascii="Calibri" w:hAnsi="Calibri" w:cs="Calibri"/>
        <w:b/>
        <w:sz w:val="32"/>
      </w:rPr>
      <w:t>odies</w:t>
    </w:r>
  </w:p>
  <w:p w14:paraId="4AD7A8D8" w14:textId="77777777" w:rsidR="007049EA" w:rsidRDefault="007049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026"/>
    <w:multiLevelType w:val="hybridMultilevel"/>
    <w:tmpl w:val="478E97C0"/>
    <w:lvl w:ilvl="0" w:tplc="FCF4AC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80F8B"/>
    <w:multiLevelType w:val="hybridMultilevel"/>
    <w:tmpl w:val="D2A0F4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417C"/>
    <w:multiLevelType w:val="hybridMultilevel"/>
    <w:tmpl w:val="EF94C128"/>
    <w:lvl w:ilvl="0" w:tplc="C930ED76">
      <w:start w:val="1"/>
      <w:numFmt w:val="lowerLetter"/>
      <w:lvlText w:val="%1)"/>
      <w:lvlJc w:val="left"/>
      <w:pPr>
        <w:ind w:left="2204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2924" w:hanging="360"/>
      </w:pPr>
    </w:lvl>
    <w:lvl w:ilvl="2" w:tplc="1809001B" w:tentative="1">
      <w:start w:val="1"/>
      <w:numFmt w:val="lowerRoman"/>
      <w:lvlText w:val="%3."/>
      <w:lvlJc w:val="right"/>
      <w:pPr>
        <w:ind w:left="3644" w:hanging="180"/>
      </w:pPr>
    </w:lvl>
    <w:lvl w:ilvl="3" w:tplc="1809000F" w:tentative="1">
      <w:start w:val="1"/>
      <w:numFmt w:val="decimal"/>
      <w:lvlText w:val="%4."/>
      <w:lvlJc w:val="left"/>
      <w:pPr>
        <w:ind w:left="4364" w:hanging="360"/>
      </w:pPr>
    </w:lvl>
    <w:lvl w:ilvl="4" w:tplc="18090019" w:tentative="1">
      <w:start w:val="1"/>
      <w:numFmt w:val="lowerLetter"/>
      <w:lvlText w:val="%5."/>
      <w:lvlJc w:val="left"/>
      <w:pPr>
        <w:ind w:left="5084" w:hanging="360"/>
      </w:pPr>
    </w:lvl>
    <w:lvl w:ilvl="5" w:tplc="1809001B" w:tentative="1">
      <w:start w:val="1"/>
      <w:numFmt w:val="lowerRoman"/>
      <w:lvlText w:val="%6."/>
      <w:lvlJc w:val="right"/>
      <w:pPr>
        <w:ind w:left="5804" w:hanging="180"/>
      </w:pPr>
    </w:lvl>
    <w:lvl w:ilvl="6" w:tplc="1809000F" w:tentative="1">
      <w:start w:val="1"/>
      <w:numFmt w:val="decimal"/>
      <w:lvlText w:val="%7."/>
      <w:lvlJc w:val="left"/>
      <w:pPr>
        <w:ind w:left="6524" w:hanging="360"/>
      </w:pPr>
    </w:lvl>
    <w:lvl w:ilvl="7" w:tplc="18090019" w:tentative="1">
      <w:start w:val="1"/>
      <w:numFmt w:val="lowerLetter"/>
      <w:lvlText w:val="%8."/>
      <w:lvlJc w:val="left"/>
      <w:pPr>
        <w:ind w:left="7244" w:hanging="360"/>
      </w:pPr>
    </w:lvl>
    <w:lvl w:ilvl="8" w:tplc="18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0ACC5577"/>
    <w:multiLevelType w:val="hybridMultilevel"/>
    <w:tmpl w:val="A8E86920"/>
    <w:lvl w:ilvl="0" w:tplc="AED6F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42A37"/>
    <w:multiLevelType w:val="multilevel"/>
    <w:tmpl w:val="AAC0346E"/>
    <w:lvl w:ilvl="0">
      <w:start w:val="1"/>
      <w:numFmt w:val="bullet"/>
      <w:pStyle w:val="INABBulletedtext"/>
      <w:lvlText w:val="►"/>
      <w:lvlJc w:val="left"/>
      <w:pPr>
        <w:tabs>
          <w:tab w:val="num" w:pos="357"/>
        </w:tabs>
        <w:ind w:left="357" w:hanging="357"/>
      </w:pPr>
      <w:rPr>
        <w:rFonts w:ascii="Trebuchet MS" w:hAnsi="Trebuchet MS" w:hint="default"/>
        <w:b w:val="0"/>
        <w:i w:val="0"/>
        <w:caps w:val="0"/>
        <w:strike w:val="0"/>
        <w:dstrike w:val="0"/>
        <w:vanish w:val="0"/>
        <w:color w:val="008080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1C7237B"/>
    <w:multiLevelType w:val="hybridMultilevel"/>
    <w:tmpl w:val="BA0A9D0E"/>
    <w:lvl w:ilvl="0" w:tplc="C930ED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B">
      <w:start w:val="1"/>
      <w:numFmt w:val="lowerRoman"/>
      <w:lvlText w:val="%2."/>
      <w:lvlJc w:val="righ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90020"/>
    <w:multiLevelType w:val="hybridMultilevel"/>
    <w:tmpl w:val="0FB299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F1D75"/>
    <w:multiLevelType w:val="hybridMultilevel"/>
    <w:tmpl w:val="6A1AE762"/>
    <w:lvl w:ilvl="0" w:tplc="09182B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809000F">
      <w:start w:val="1"/>
      <w:numFmt w:val="decimal"/>
      <w:lvlText w:val="%2."/>
      <w:lvlJc w:val="left"/>
      <w:pPr>
        <w:ind w:left="1222" w:hanging="360"/>
      </w:p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</w:lvl>
    <w:lvl w:ilvl="3" w:tplc="1809000F" w:tentative="1">
      <w:start w:val="1"/>
      <w:numFmt w:val="decimal"/>
      <w:lvlText w:val="%4."/>
      <w:lvlJc w:val="left"/>
      <w:pPr>
        <w:ind w:left="2662" w:hanging="360"/>
      </w:p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</w:lvl>
    <w:lvl w:ilvl="6" w:tplc="1809000F" w:tentative="1">
      <w:start w:val="1"/>
      <w:numFmt w:val="decimal"/>
      <w:lvlText w:val="%7."/>
      <w:lvlJc w:val="left"/>
      <w:pPr>
        <w:ind w:left="4822" w:hanging="360"/>
      </w:p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2880D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490974"/>
    <w:multiLevelType w:val="hybridMultilevel"/>
    <w:tmpl w:val="A412F09C"/>
    <w:lvl w:ilvl="0" w:tplc="BCEC5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30F54"/>
    <w:multiLevelType w:val="multilevel"/>
    <w:tmpl w:val="2E7CC5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11" w15:restartNumberingAfterBreak="0">
    <w:nsid w:val="1C5A69CB"/>
    <w:multiLevelType w:val="hybridMultilevel"/>
    <w:tmpl w:val="A8E86920"/>
    <w:lvl w:ilvl="0" w:tplc="AED6F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15CC1"/>
    <w:multiLevelType w:val="hybridMultilevel"/>
    <w:tmpl w:val="2BA25E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73916"/>
    <w:multiLevelType w:val="multilevel"/>
    <w:tmpl w:val="29C855C2"/>
    <w:lvl w:ilvl="0">
      <w:start w:val="1"/>
      <w:numFmt w:val="decimal"/>
      <w:pStyle w:val="INABNumberedtex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18C129E"/>
    <w:multiLevelType w:val="multilevel"/>
    <w:tmpl w:val="F34ADF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15" w15:restartNumberingAfterBreak="0">
    <w:nsid w:val="36DD6FB3"/>
    <w:multiLevelType w:val="hybridMultilevel"/>
    <w:tmpl w:val="8D1C1238"/>
    <w:lvl w:ilvl="0" w:tplc="AED6F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E5D0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A24EDD"/>
    <w:multiLevelType w:val="hybridMultilevel"/>
    <w:tmpl w:val="8A50BD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F0784"/>
    <w:multiLevelType w:val="hybridMultilevel"/>
    <w:tmpl w:val="E10C1E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E74D10"/>
    <w:multiLevelType w:val="hybridMultilevel"/>
    <w:tmpl w:val="3D04124E"/>
    <w:lvl w:ilvl="0" w:tplc="49CC9624">
      <w:start w:val="1"/>
      <w:numFmt w:val="bullet"/>
      <w:pStyle w:val="O2Textscreenbulletedtext"/>
      <w:lvlText w:val="►"/>
      <w:lvlJc w:val="left"/>
      <w:pPr>
        <w:tabs>
          <w:tab w:val="num" w:pos="567"/>
        </w:tabs>
        <w:ind w:left="567" w:hanging="567"/>
      </w:pPr>
      <w:rPr>
        <w:rFonts w:ascii="Trebuchet MS" w:hAnsi="Trebuchet MS" w:hint="default"/>
        <w:b w:val="0"/>
        <w:i w:val="0"/>
        <w:color w:val="008080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875C3"/>
    <w:multiLevelType w:val="multilevel"/>
    <w:tmpl w:val="3322283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21" w15:restartNumberingAfterBreak="0">
    <w:nsid w:val="52D63470"/>
    <w:multiLevelType w:val="hybridMultilevel"/>
    <w:tmpl w:val="B02E53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B7548"/>
    <w:multiLevelType w:val="hybridMultilevel"/>
    <w:tmpl w:val="196A5D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3350E5"/>
    <w:multiLevelType w:val="hybridMultilevel"/>
    <w:tmpl w:val="5100C2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C2D8D"/>
    <w:multiLevelType w:val="hybridMultilevel"/>
    <w:tmpl w:val="4FF49A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141CC"/>
    <w:multiLevelType w:val="hybridMultilevel"/>
    <w:tmpl w:val="DBC6FA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185CF3"/>
    <w:multiLevelType w:val="multilevel"/>
    <w:tmpl w:val="2E7CC5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27" w15:restartNumberingAfterBreak="0">
    <w:nsid w:val="649C0561"/>
    <w:multiLevelType w:val="multilevel"/>
    <w:tmpl w:val="0A4A1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7545A52"/>
    <w:multiLevelType w:val="hybridMultilevel"/>
    <w:tmpl w:val="7E10B2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0A1D08"/>
    <w:multiLevelType w:val="multilevel"/>
    <w:tmpl w:val="D2629B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30" w15:restartNumberingAfterBreak="0">
    <w:nsid w:val="6B393F1A"/>
    <w:multiLevelType w:val="hybridMultilevel"/>
    <w:tmpl w:val="FF2AA1AA"/>
    <w:lvl w:ilvl="0" w:tplc="18090017">
      <w:start w:val="1"/>
      <w:numFmt w:val="lowerLetter"/>
      <w:lvlText w:val="%1)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9F6BF8"/>
    <w:multiLevelType w:val="hybridMultilevel"/>
    <w:tmpl w:val="E8F0E7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691252">
    <w:abstractNumId w:val="19"/>
  </w:num>
  <w:num w:numId="2" w16cid:durableId="669328344">
    <w:abstractNumId w:val="4"/>
  </w:num>
  <w:num w:numId="3" w16cid:durableId="95567730">
    <w:abstractNumId w:val="13"/>
  </w:num>
  <w:num w:numId="4" w16cid:durableId="754128883">
    <w:abstractNumId w:val="7"/>
  </w:num>
  <w:num w:numId="5" w16cid:durableId="790322837">
    <w:abstractNumId w:val="30"/>
  </w:num>
  <w:num w:numId="6" w16cid:durableId="838690162">
    <w:abstractNumId w:val="2"/>
  </w:num>
  <w:num w:numId="7" w16cid:durableId="891232704">
    <w:abstractNumId w:val="5"/>
  </w:num>
  <w:num w:numId="8" w16cid:durableId="1258830437">
    <w:abstractNumId w:val="10"/>
  </w:num>
  <w:num w:numId="9" w16cid:durableId="1323896506">
    <w:abstractNumId w:val="0"/>
  </w:num>
  <w:num w:numId="10" w16cid:durableId="1695035534">
    <w:abstractNumId w:val="8"/>
  </w:num>
  <w:num w:numId="11" w16cid:durableId="1034354860">
    <w:abstractNumId w:val="16"/>
  </w:num>
  <w:num w:numId="12" w16cid:durableId="1586038117">
    <w:abstractNumId w:val="27"/>
  </w:num>
  <w:num w:numId="13" w16cid:durableId="1278171851">
    <w:abstractNumId w:val="31"/>
  </w:num>
  <w:num w:numId="14" w16cid:durableId="1589536930">
    <w:abstractNumId w:val="26"/>
  </w:num>
  <w:num w:numId="15" w16cid:durableId="266273479">
    <w:abstractNumId w:val="20"/>
  </w:num>
  <w:num w:numId="16" w16cid:durableId="1752240723">
    <w:abstractNumId w:val="29"/>
  </w:num>
  <w:num w:numId="17" w16cid:durableId="1702776822">
    <w:abstractNumId w:val="28"/>
  </w:num>
  <w:num w:numId="18" w16cid:durableId="1175027688">
    <w:abstractNumId w:val="6"/>
  </w:num>
  <w:num w:numId="19" w16cid:durableId="1764841567">
    <w:abstractNumId w:val="14"/>
  </w:num>
  <w:num w:numId="20" w16cid:durableId="1732193038">
    <w:abstractNumId w:val="25"/>
  </w:num>
  <w:num w:numId="21" w16cid:durableId="599262322">
    <w:abstractNumId w:val="22"/>
  </w:num>
  <w:num w:numId="22" w16cid:durableId="1225601085">
    <w:abstractNumId w:val="18"/>
  </w:num>
  <w:num w:numId="23" w16cid:durableId="595751509">
    <w:abstractNumId w:val="23"/>
  </w:num>
  <w:num w:numId="24" w16cid:durableId="749078937">
    <w:abstractNumId w:val="1"/>
  </w:num>
  <w:num w:numId="25" w16cid:durableId="262232230">
    <w:abstractNumId w:val="17"/>
  </w:num>
  <w:num w:numId="26" w16cid:durableId="627857305">
    <w:abstractNumId w:val="12"/>
  </w:num>
  <w:num w:numId="27" w16cid:durableId="1012073989">
    <w:abstractNumId w:val="24"/>
  </w:num>
  <w:num w:numId="28" w16cid:durableId="170800913">
    <w:abstractNumId w:val="11"/>
  </w:num>
  <w:num w:numId="29" w16cid:durableId="1659263235">
    <w:abstractNumId w:val="3"/>
  </w:num>
  <w:num w:numId="30" w16cid:durableId="2090543342">
    <w:abstractNumId w:val="15"/>
  </w:num>
  <w:num w:numId="31" w16cid:durableId="1013188943">
    <w:abstractNumId w:val="9"/>
  </w:num>
  <w:num w:numId="32" w16cid:durableId="3176102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06"/>
    <w:rsid w:val="00004391"/>
    <w:rsid w:val="00010BD1"/>
    <w:rsid w:val="000163B4"/>
    <w:rsid w:val="00033C62"/>
    <w:rsid w:val="000405D3"/>
    <w:rsid w:val="00042447"/>
    <w:rsid w:val="00044EF7"/>
    <w:rsid w:val="00051CC3"/>
    <w:rsid w:val="000539DB"/>
    <w:rsid w:val="000554E8"/>
    <w:rsid w:val="000577B9"/>
    <w:rsid w:val="00073569"/>
    <w:rsid w:val="00082F3C"/>
    <w:rsid w:val="00082FA8"/>
    <w:rsid w:val="000854BB"/>
    <w:rsid w:val="00093017"/>
    <w:rsid w:val="000953C6"/>
    <w:rsid w:val="000979EC"/>
    <w:rsid w:val="000A0CA1"/>
    <w:rsid w:val="000A5473"/>
    <w:rsid w:val="000A716E"/>
    <w:rsid w:val="000B524B"/>
    <w:rsid w:val="000B7554"/>
    <w:rsid w:val="000C367A"/>
    <w:rsid w:val="000C5D1C"/>
    <w:rsid w:val="000D21DD"/>
    <w:rsid w:val="000F06A6"/>
    <w:rsid w:val="000F3AA6"/>
    <w:rsid w:val="00102EE7"/>
    <w:rsid w:val="001057B0"/>
    <w:rsid w:val="00106BF2"/>
    <w:rsid w:val="001109E1"/>
    <w:rsid w:val="00115BD5"/>
    <w:rsid w:val="0013090E"/>
    <w:rsid w:val="0013201A"/>
    <w:rsid w:val="00132131"/>
    <w:rsid w:val="00132C9E"/>
    <w:rsid w:val="00136730"/>
    <w:rsid w:val="001402AA"/>
    <w:rsid w:val="001460CD"/>
    <w:rsid w:val="00153947"/>
    <w:rsid w:val="00155A8F"/>
    <w:rsid w:val="00165D46"/>
    <w:rsid w:val="001715E2"/>
    <w:rsid w:val="0017433F"/>
    <w:rsid w:val="001765E1"/>
    <w:rsid w:val="001821C5"/>
    <w:rsid w:val="001904A0"/>
    <w:rsid w:val="00190A4A"/>
    <w:rsid w:val="001B5C22"/>
    <w:rsid w:val="001B6140"/>
    <w:rsid w:val="001B6B7D"/>
    <w:rsid w:val="001C0199"/>
    <w:rsid w:val="001C0D11"/>
    <w:rsid w:val="001D6AD4"/>
    <w:rsid w:val="001E0754"/>
    <w:rsid w:val="001E3052"/>
    <w:rsid w:val="001E4F7B"/>
    <w:rsid w:val="001F1040"/>
    <w:rsid w:val="0020038D"/>
    <w:rsid w:val="00201CA1"/>
    <w:rsid w:val="00207181"/>
    <w:rsid w:val="00220EDC"/>
    <w:rsid w:val="00230AFE"/>
    <w:rsid w:val="00235FB8"/>
    <w:rsid w:val="00240AA6"/>
    <w:rsid w:val="00241607"/>
    <w:rsid w:val="002456F0"/>
    <w:rsid w:val="00253EA8"/>
    <w:rsid w:val="0025535A"/>
    <w:rsid w:val="002572F5"/>
    <w:rsid w:val="0026004E"/>
    <w:rsid w:val="00262CDD"/>
    <w:rsid w:val="002652E1"/>
    <w:rsid w:val="00270B7C"/>
    <w:rsid w:val="00273FC8"/>
    <w:rsid w:val="00275393"/>
    <w:rsid w:val="00276F23"/>
    <w:rsid w:val="002831DC"/>
    <w:rsid w:val="00285D1B"/>
    <w:rsid w:val="0029614F"/>
    <w:rsid w:val="002A59ED"/>
    <w:rsid w:val="002C571B"/>
    <w:rsid w:val="002D30FD"/>
    <w:rsid w:val="002E45E5"/>
    <w:rsid w:val="002E5E18"/>
    <w:rsid w:val="002E60C6"/>
    <w:rsid w:val="002F20DB"/>
    <w:rsid w:val="002F5C83"/>
    <w:rsid w:val="003030FB"/>
    <w:rsid w:val="003035F1"/>
    <w:rsid w:val="003050BE"/>
    <w:rsid w:val="00317FED"/>
    <w:rsid w:val="00320115"/>
    <w:rsid w:val="0032041B"/>
    <w:rsid w:val="00320F8F"/>
    <w:rsid w:val="00321177"/>
    <w:rsid w:val="00326FDE"/>
    <w:rsid w:val="00330508"/>
    <w:rsid w:val="0033068D"/>
    <w:rsid w:val="00344D23"/>
    <w:rsid w:val="0035461A"/>
    <w:rsid w:val="00365614"/>
    <w:rsid w:val="00370BAD"/>
    <w:rsid w:val="00372913"/>
    <w:rsid w:val="00373BB9"/>
    <w:rsid w:val="00375C2E"/>
    <w:rsid w:val="00376A77"/>
    <w:rsid w:val="0038277B"/>
    <w:rsid w:val="00386F64"/>
    <w:rsid w:val="00395F66"/>
    <w:rsid w:val="00396586"/>
    <w:rsid w:val="00396622"/>
    <w:rsid w:val="00396C72"/>
    <w:rsid w:val="003A0281"/>
    <w:rsid w:val="003A26DC"/>
    <w:rsid w:val="003A3F95"/>
    <w:rsid w:val="003B2C6A"/>
    <w:rsid w:val="003B539D"/>
    <w:rsid w:val="003D61B2"/>
    <w:rsid w:val="003D724E"/>
    <w:rsid w:val="003F21EF"/>
    <w:rsid w:val="003F4C75"/>
    <w:rsid w:val="00401FE6"/>
    <w:rsid w:val="00403A33"/>
    <w:rsid w:val="004060BB"/>
    <w:rsid w:val="00407CFE"/>
    <w:rsid w:val="00421E0B"/>
    <w:rsid w:val="00436AEA"/>
    <w:rsid w:val="00442826"/>
    <w:rsid w:val="00442E39"/>
    <w:rsid w:val="00442F6A"/>
    <w:rsid w:val="004518EE"/>
    <w:rsid w:val="00454538"/>
    <w:rsid w:val="00454DC2"/>
    <w:rsid w:val="00456389"/>
    <w:rsid w:val="00463D55"/>
    <w:rsid w:val="0046568F"/>
    <w:rsid w:val="004658F9"/>
    <w:rsid w:val="004662A0"/>
    <w:rsid w:val="004703D5"/>
    <w:rsid w:val="00471C2D"/>
    <w:rsid w:val="00472D83"/>
    <w:rsid w:val="00476CA5"/>
    <w:rsid w:val="00480FCE"/>
    <w:rsid w:val="004B46A4"/>
    <w:rsid w:val="004E53B4"/>
    <w:rsid w:val="004E5A6D"/>
    <w:rsid w:val="004E6203"/>
    <w:rsid w:val="00506D6C"/>
    <w:rsid w:val="00517A38"/>
    <w:rsid w:val="0052394F"/>
    <w:rsid w:val="00535910"/>
    <w:rsid w:val="00536AAC"/>
    <w:rsid w:val="00543897"/>
    <w:rsid w:val="00555C07"/>
    <w:rsid w:val="00561136"/>
    <w:rsid w:val="00562E04"/>
    <w:rsid w:val="00566E0A"/>
    <w:rsid w:val="00581D43"/>
    <w:rsid w:val="005905D8"/>
    <w:rsid w:val="00593C96"/>
    <w:rsid w:val="005A1F3A"/>
    <w:rsid w:val="005A2D57"/>
    <w:rsid w:val="005B79C2"/>
    <w:rsid w:val="005C1C93"/>
    <w:rsid w:val="005C5106"/>
    <w:rsid w:val="005D3BC2"/>
    <w:rsid w:val="005D3EEE"/>
    <w:rsid w:val="005D6BD7"/>
    <w:rsid w:val="005D7401"/>
    <w:rsid w:val="005E3D44"/>
    <w:rsid w:val="005E6F2D"/>
    <w:rsid w:val="0060656B"/>
    <w:rsid w:val="00633BA7"/>
    <w:rsid w:val="006402A6"/>
    <w:rsid w:val="00641190"/>
    <w:rsid w:val="00642AD3"/>
    <w:rsid w:val="0065089E"/>
    <w:rsid w:val="00650C1E"/>
    <w:rsid w:val="006548A4"/>
    <w:rsid w:val="006637FB"/>
    <w:rsid w:val="006656AC"/>
    <w:rsid w:val="00673A39"/>
    <w:rsid w:val="0067460F"/>
    <w:rsid w:val="006856B3"/>
    <w:rsid w:val="0068773F"/>
    <w:rsid w:val="00691DDA"/>
    <w:rsid w:val="006B27AB"/>
    <w:rsid w:val="006B31EA"/>
    <w:rsid w:val="006B4558"/>
    <w:rsid w:val="006B465A"/>
    <w:rsid w:val="006C0A51"/>
    <w:rsid w:val="006C1DE7"/>
    <w:rsid w:val="006C4DF5"/>
    <w:rsid w:val="006D32BE"/>
    <w:rsid w:val="006E35E3"/>
    <w:rsid w:val="006F0C2E"/>
    <w:rsid w:val="006F2BF2"/>
    <w:rsid w:val="006F61F5"/>
    <w:rsid w:val="007023C7"/>
    <w:rsid w:val="00703F08"/>
    <w:rsid w:val="007049EA"/>
    <w:rsid w:val="00704EFB"/>
    <w:rsid w:val="007073C7"/>
    <w:rsid w:val="00713804"/>
    <w:rsid w:val="00713A77"/>
    <w:rsid w:val="007208AA"/>
    <w:rsid w:val="007231AA"/>
    <w:rsid w:val="00723E4D"/>
    <w:rsid w:val="00723E8D"/>
    <w:rsid w:val="00724DF1"/>
    <w:rsid w:val="00727E60"/>
    <w:rsid w:val="00742E9A"/>
    <w:rsid w:val="007446D8"/>
    <w:rsid w:val="007461BD"/>
    <w:rsid w:val="00751213"/>
    <w:rsid w:val="007542C7"/>
    <w:rsid w:val="00764604"/>
    <w:rsid w:val="0076526C"/>
    <w:rsid w:val="00766675"/>
    <w:rsid w:val="00767DC6"/>
    <w:rsid w:val="0077099B"/>
    <w:rsid w:val="00776A6F"/>
    <w:rsid w:val="007914C0"/>
    <w:rsid w:val="00794397"/>
    <w:rsid w:val="007956B9"/>
    <w:rsid w:val="007A09FB"/>
    <w:rsid w:val="007A0B1E"/>
    <w:rsid w:val="007A5458"/>
    <w:rsid w:val="007A5644"/>
    <w:rsid w:val="007B0D70"/>
    <w:rsid w:val="007B3B4B"/>
    <w:rsid w:val="007C346D"/>
    <w:rsid w:val="007C6F80"/>
    <w:rsid w:val="007D2213"/>
    <w:rsid w:val="007E6C72"/>
    <w:rsid w:val="007F1F1D"/>
    <w:rsid w:val="007F3661"/>
    <w:rsid w:val="007F55B5"/>
    <w:rsid w:val="007F55F5"/>
    <w:rsid w:val="00801E78"/>
    <w:rsid w:val="00805C07"/>
    <w:rsid w:val="00807356"/>
    <w:rsid w:val="008075DC"/>
    <w:rsid w:val="00816990"/>
    <w:rsid w:val="00824E40"/>
    <w:rsid w:val="00837E83"/>
    <w:rsid w:val="00843710"/>
    <w:rsid w:val="0084693A"/>
    <w:rsid w:val="0085573C"/>
    <w:rsid w:val="00864ADC"/>
    <w:rsid w:val="00866007"/>
    <w:rsid w:val="00866268"/>
    <w:rsid w:val="00867AEB"/>
    <w:rsid w:val="00870AFD"/>
    <w:rsid w:val="00871D37"/>
    <w:rsid w:val="00885568"/>
    <w:rsid w:val="008858C1"/>
    <w:rsid w:val="0088676B"/>
    <w:rsid w:val="0088691E"/>
    <w:rsid w:val="00887EC8"/>
    <w:rsid w:val="0089501F"/>
    <w:rsid w:val="008951DA"/>
    <w:rsid w:val="008977BD"/>
    <w:rsid w:val="008A47F8"/>
    <w:rsid w:val="008B520E"/>
    <w:rsid w:val="008B69D6"/>
    <w:rsid w:val="008C007E"/>
    <w:rsid w:val="008C0706"/>
    <w:rsid w:val="008C2097"/>
    <w:rsid w:val="008C251B"/>
    <w:rsid w:val="008C4267"/>
    <w:rsid w:val="008C7D5A"/>
    <w:rsid w:val="008D4E00"/>
    <w:rsid w:val="008E376C"/>
    <w:rsid w:val="00903EE4"/>
    <w:rsid w:val="00914E2C"/>
    <w:rsid w:val="00922009"/>
    <w:rsid w:val="0092422C"/>
    <w:rsid w:val="00927399"/>
    <w:rsid w:val="009334A9"/>
    <w:rsid w:val="00934FE7"/>
    <w:rsid w:val="009401AC"/>
    <w:rsid w:val="00943CC7"/>
    <w:rsid w:val="00946266"/>
    <w:rsid w:val="009535B1"/>
    <w:rsid w:val="00961DCE"/>
    <w:rsid w:val="00965849"/>
    <w:rsid w:val="00966AA5"/>
    <w:rsid w:val="00972804"/>
    <w:rsid w:val="009813E7"/>
    <w:rsid w:val="009821EA"/>
    <w:rsid w:val="00993DD3"/>
    <w:rsid w:val="00995D8C"/>
    <w:rsid w:val="009A01F2"/>
    <w:rsid w:val="009A493C"/>
    <w:rsid w:val="009B10CA"/>
    <w:rsid w:val="009B1DC2"/>
    <w:rsid w:val="009B2381"/>
    <w:rsid w:val="009B6B4A"/>
    <w:rsid w:val="009B6BAA"/>
    <w:rsid w:val="009C209B"/>
    <w:rsid w:val="009C3F70"/>
    <w:rsid w:val="009D7441"/>
    <w:rsid w:val="009E7E28"/>
    <w:rsid w:val="009F3A8F"/>
    <w:rsid w:val="009F6189"/>
    <w:rsid w:val="00A01841"/>
    <w:rsid w:val="00A13D7D"/>
    <w:rsid w:val="00A164AF"/>
    <w:rsid w:val="00A242D8"/>
    <w:rsid w:val="00A26B98"/>
    <w:rsid w:val="00A327FB"/>
    <w:rsid w:val="00A43A29"/>
    <w:rsid w:val="00A4557A"/>
    <w:rsid w:val="00A455AA"/>
    <w:rsid w:val="00A618D7"/>
    <w:rsid w:val="00A61CA6"/>
    <w:rsid w:val="00A6496E"/>
    <w:rsid w:val="00A64AD9"/>
    <w:rsid w:val="00A670E9"/>
    <w:rsid w:val="00A766BC"/>
    <w:rsid w:val="00A81C11"/>
    <w:rsid w:val="00A836D5"/>
    <w:rsid w:val="00A84A15"/>
    <w:rsid w:val="00A85E7D"/>
    <w:rsid w:val="00A957A2"/>
    <w:rsid w:val="00A96338"/>
    <w:rsid w:val="00A97833"/>
    <w:rsid w:val="00A97AB0"/>
    <w:rsid w:val="00A97E31"/>
    <w:rsid w:val="00AA204A"/>
    <w:rsid w:val="00AA5FFE"/>
    <w:rsid w:val="00AA60D4"/>
    <w:rsid w:val="00AA673F"/>
    <w:rsid w:val="00AA6A72"/>
    <w:rsid w:val="00AA6BAB"/>
    <w:rsid w:val="00AB158A"/>
    <w:rsid w:val="00AB1D97"/>
    <w:rsid w:val="00AB3D3F"/>
    <w:rsid w:val="00AB6498"/>
    <w:rsid w:val="00AC08B9"/>
    <w:rsid w:val="00AC549D"/>
    <w:rsid w:val="00AC5779"/>
    <w:rsid w:val="00AD0F65"/>
    <w:rsid w:val="00AD5597"/>
    <w:rsid w:val="00AD5E0D"/>
    <w:rsid w:val="00AD60FC"/>
    <w:rsid w:val="00AE64DC"/>
    <w:rsid w:val="00AF1B88"/>
    <w:rsid w:val="00AF360B"/>
    <w:rsid w:val="00B06685"/>
    <w:rsid w:val="00B238CB"/>
    <w:rsid w:val="00B320FE"/>
    <w:rsid w:val="00B35E27"/>
    <w:rsid w:val="00B35E62"/>
    <w:rsid w:val="00B4288B"/>
    <w:rsid w:val="00B52C7F"/>
    <w:rsid w:val="00B55DBA"/>
    <w:rsid w:val="00B60348"/>
    <w:rsid w:val="00B612C9"/>
    <w:rsid w:val="00B61DEF"/>
    <w:rsid w:val="00B61F68"/>
    <w:rsid w:val="00B63E3D"/>
    <w:rsid w:val="00B64966"/>
    <w:rsid w:val="00B64BFB"/>
    <w:rsid w:val="00B71F83"/>
    <w:rsid w:val="00B74F7E"/>
    <w:rsid w:val="00B757AF"/>
    <w:rsid w:val="00B77D9C"/>
    <w:rsid w:val="00B90623"/>
    <w:rsid w:val="00B91AAD"/>
    <w:rsid w:val="00B9731A"/>
    <w:rsid w:val="00BA4FCB"/>
    <w:rsid w:val="00BA565B"/>
    <w:rsid w:val="00BB140D"/>
    <w:rsid w:val="00BB358C"/>
    <w:rsid w:val="00BB62CA"/>
    <w:rsid w:val="00BC0092"/>
    <w:rsid w:val="00BC19A6"/>
    <w:rsid w:val="00BC2199"/>
    <w:rsid w:val="00BC5FE5"/>
    <w:rsid w:val="00BE1D11"/>
    <w:rsid w:val="00BF1B48"/>
    <w:rsid w:val="00BF45E7"/>
    <w:rsid w:val="00BF66C1"/>
    <w:rsid w:val="00BF7206"/>
    <w:rsid w:val="00C11885"/>
    <w:rsid w:val="00C139DF"/>
    <w:rsid w:val="00C17B53"/>
    <w:rsid w:val="00C370BD"/>
    <w:rsid w:val="00C44C61"/>
    <w:rsid w:val="00C502EA"/>
    <w:rsid w:val="00C621A3"/>
    <w:rsid w:val="00C71A95"/>
    <w:rsid w:val="00C74D47"/>
    <w:rsid w:val="00C76C4C"/>
    <w:rsid w:val="00C93F12"/>
    <w:rsid w:val="00C94A32"/>
    <w:rsid w:val="00C951A1"/>
    <w:rsid w:val="00CA3B01"/>
    <w:rsid w:val="00CA75E9"/>
    <w:rsid w:val="00CB1EDB"/>
    <w:rsid w:val="00CB4A11"/>
    <w:rsid w:val="00CD0E25"/>
    <w:rsid w:val="00CE0281"/>
    <w:rsid w:val="00CF226E"/>
    <w:rsid w:val="00D01A4F"/>
    <w:rsid w:val="00D22653"/>
    <w:rsid w:val="00D27DA4"/>
    <w:rsid w:val="00D32004"/>
    <w:rsid w:val="00D332A3"/>
    <w:rsid w:val="00D4420D"/>
    <w:rsid w:val="00D4665A"/>
    <w:rsid w:val="00D508C1"/>
    <w:rsid w:val="00D6164D"/>
    <w:rsid w:val="00D66F28"/>
    <w:rsid w:val="00D72F88"/>
    <w:rsid w:val="00D856B9"/>
    <w:rsid w:val="00D90EF0"/>
    <w:rsid w:val="00D911E4"/>
    <w:rsid w:val="00D95439"/>
    <w:rsid w:val="00DB4107"/>
    <w:rsid w:val="00DB5953"/>
    <w:rsid w:val="00DB7161"/>
    <w:rsid w:val="00DC3690"/>
    <w:rsid w:val="00DD3B8E"/>
    <w:rsid w:val="00DD42A8"/>
    <w:rsid w:val="00DD5114"/>
    <w:rsid w:val="00DE1636"/>
    <w:rsid w:val="00DE6253"/>
    <w:rsid w:val="00DE7820"/>
    <w:rsid w:val="00E0153E"/>
    <w:rsid w:val="00E03E3E"/>
    <w:rsid w:val="00E043FB"/>
    <w:rsid w:val="00E05817"/>
    <w:rsid w:val="00E07FE6"/>
    <w:rsid w:val="00E10E6F"/>
    <w:rsid w:val="00E111BE"/>
    <w:rsid w:val="00E11944"/>
    <w:rsid w:val="00E1390F"/>
    <w:rsid w:val="00E1421D"/>
    <w:rsid w:val="00E35494"/>
    <w:rsid w:val="00E46BBF"/>
    <w:rsid w:val="00E5363C"/>
    <w:rsid w:val="00E60DBE"/>
    <w:rsid w:val="00E6186C"/>
    <w:rsid w:val="00E635B3"/>
    <w:rsid w:val="00E638AC"/>
    <w:rsid w:val="00E727BC"/>
    <w:rsid w:val="00E75EAA"/>
    <w:rsid w:val="00E7692E"/>
    <w:rsid w:val="00E775FA"/>
    <w:rsid w:val="00E77635"/>
    <w:rsid w:val="00E77CCA"/>
    <w:rsid w:val="00E9013E"/>
    <w:rsid w:val="00E905AF"/>
    <w:rsid w:val="00E96158"/>
    <w:rsid w:val="00EA0659"/>
    <w:rsid w:val="00EA1C28"/>
    <w:rsid w:val="00EA2CAF"/>
    <w:rsid w:val="00EA564A"/>
    <w:rsid w:val="00EC16AC"/>
    <w:rsid w:val="00EC5A25"/>
    <w:rsid w:val="00ED2B77"/>
    <w:rsid w:val="00ED5106"/>
    <w:rsid w:val="00ED6FF8"/>
    <w:rsid w:val="00ED7321"/>
    <w:rsid w:val="00EF3925"/>
    <w:rsid w:val="00F01451"/>
    <w:rsid w:val="00F1072C"/>
    <w:rsid w:val="00F15BCC"/>
    <w:rsid w:val="00F16384"/>
    <w:rsid w:val="00F22A45"/>
    <w:rsid w:val="00F23619"/>
    <w:rsid w:val="00F26E31"/>
    <w:rsid w:val="00F2757A"/>
    <w:rsid w:val="00F3179B"/>
    <w:rsid w:val="00F356AC"/>
    <w:rsid w:val="00F36ED2"/>
    <w:rsid w:val="00F44856"/>
    <w:rsid w:val="00F44902"/>
    <w:rsid w:val="00F44A3D"/>
    <w:rsid w:val="00F44DFA"/>
    <w:rsid w:val="00F45403"/>
    <w:rsid w:val="00F51F78"/>
    <w:rsid w:val="00F55795"/>
    <w:rsid w:val="00F5671E"/>
    <w:rsid w:val="00F61A1E"/>
    <w:rsid w:val="00F623AB"/>
    <w:rsid w:val="00F66521"/>
    <w:rsid w:val="00F7795C"/>
    <w:rsid w:val="00F80A3B"/>
    <w:rsid w:val="00F8441A"/>
    <w:rsid w:val="00FA32A1"/>
    <w:rsid w:val="00FA7B6B"/>
    <w:rsid w:val="00FB7A5F"/>
    <w:rsid w:val="00FC5BE6"/>
    <w:rsid w:val="00FE5F06"/>
    <w:rsid w:val="00FF2D36"/>
    <w:rsid w:val="00FF4E51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5353A"/>
  <w15:chartTrackingRefBased/>
  <w15:docId w15:val="{96DFCD68-D850-484F-8E0F-62CE73A4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lock Text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213"/>
    <w:rPr>
      <w:rFonts w:ascii="Trebuchet MS" w:hAnsi="Trebuchet MS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locked/>
    <w:rsid w:val="00C71A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FB7A5F"/>
    <w:pPr>
      <w:keepNext/>
      <w:outlineLvl w:val="1"/>
    </w:pPr>
    <w:rPr>
      <w:rFonts w:ascii="Lucida Sans Unicode" w:hAnsi="Lucida Sans Unicode" w:cs="Lucida Sans Unicode"/>
      <w:b/>
      <w:bCs/>
      <w:color w:val="008080"/>
      <w:sz w:val="22"/>
      <w:szCs w:val="20"/>
      <w:lang w:val="en-IE"/>
    </w:rPr>
  </w:style>
  <w:style w:type="paragraph" w:styleId="Heading3">
    <w:name w:val="heading 3"/>
    <w:basedOn w:val="Normal"/>
    <w:next w:val="Normal"/>
    <w:qFormat/>
    <w:locked/>
    <w:rsid w:val="00FB7A5F"/>
    <w:pPr>
      <w:keepNext/>
      <w:tabs>
        <w:tab w:val="left" w:pos="720"/>
      </w:tabs>
      <w:outlineLvl w:val="2"/>
    </w:pPr>
    <w:rPr>
      <w:rFonts w:ascii="Times" w:hAnsi="Times"/>
      <w:b/>
      <w:sz w:val="26"/>
      <w:szCs w:val="20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INAB Table Grid"/>
    <w:basedOn w:val="TableNormal"/>
    <w:rsid w:val="00201CA1"/>
    <w:rPr>
      <w:rFonts w:ascii="Trebuchet MS" w:hAnsi="Trebuchet MS"/>
      <w:sz w:val="18"/>
    </w:rPr>
    <w:tblPr>
      <w:tblBorders>
        <w:insideH w:val="single" w:sz="4" w:space="0" w:color="auto"/>
      </w:tblBorders>
    </w:tblPr>
    <w:tcPr>
      <w:shd w:val="clear" w:color="auto" w:fill="E9EBEC"/>
    </w:tcPr>
  </w:style>
  <w:style w:type="paragraph" w:styleId="Header">
    <w:name w:val="header"/>
    <w:basedOn w:val="Normal"/>
    <w:locked/>
    <w:rsid w:val="00AD5E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AD5E0D"/>
    <w:pPr>
      <w:tabs>
        <w:tab w:val="center" w:pos="4320"/>
        <w:tab w:val="right" w:pos="8640"/>
      </w:tabs>
    </w:pPr>
  </w:style>
  <w:style w:type="paragraph" w:customStyle="1" w:styleId="INABFormHeading">
    <w:name w:val="INAB_Form Heading"/>
    <w:basedOn w:val="Normal"/>
    <w:rsid w:val="00E03E3E"/>
    <w:pPr>
      <w:spacing w:line="400" w:lineRule="exact"/>
    </w:pPr>
    <w:rPr>
      <w:rFonts w:cs="Arial"/>
      <w:b/>
      <w:color w:val="008080"/>
      <w:sz w:val="32"/>
      <w:szCs w:val="32"/>
      <w:lang w:val="en-IE"/>
    </w:rPr>
  </w:style>
  <w:style w:type="paragraph" w:customStyle="1" w:styleId="INABFormCode">
    <w:name w:val="INAB_Form Code"/>
    <w:basedOn w:val="Normal"/>
    <w:rsid w:val="001E4F7B"/>
    <w:pPr>
      <w:spacing w:line="400" w:lineRule="exact"/>
      <w:jc w:val="right"/>
    </w:pPr>
    <w:rPr>
      <w:rFonts w:cs="Arial"/>
      <w:b/>
      <w:bCs/>
      <w:sz w:val="28"/>
      <w:szCs w:val="20"/>
      <w:lang w:val="en-IE"/>
    </w:rPr>
  </w:style>
  <w:style w:type="paragraph" w:customStyle="1" w:styleId="INABHeading">
    <w:name w:val="INAB_Heading"/>
    <w:basedOn w:val="Normal"/>
    <w:link w:val="INABHeadingChar"/>
    <w:rsid w:val="00FA32A1"/>
    <w:pPr>
      <w:spacing w:line="300" w:lineRule="exact"/>
    </w:pPr>
    <w:rPr>
      <w:b/>
      <w:sz w:val="20"/>
    </w:rPr>
  </w:style>
  <w:style w:type="paragraph" w:customStyle="1" w:styleId="INABText">
    <w:name w:val="INAB_Text"/>
    <w:basedOn w:val="Normal"/>
    <w:link w:val="INABTextChar"/>
    <w:rsid w:val="00517A38"/>
    <w:pPr>
      <w:spacing w:line="340" w:lineRule="exact"/>
    </w:pPr>
    <w:rPr>
      <w:rFonts w:cs="Arial"/>
      <w:sz w:val="20"/>
      <w:szCs w:val="20"/>
    </w:rPr>
  </w:style>
  <w:style w:type="character" w:customStyle="1" w:styleId="INABHeadingChar">
    <w:name w:val="INAB_Heading Char"/>
    <w:link w:val="INABHeading"/>
    <w:rsid w:val="00FA32A1"/>
    <w:rPr>
      <w:rFonts w:ascii="Trebuchet MS" w:hAnsi="Trebuchet MS"/>
      <w:b/>
      <w:szCs w:val="24"/>
      <w:lang w:val="en-GB" w:eastAsia="en-US" w:bidi="ar-SA"/>
    </w:rPr>
  </w:style>
  <w:style w:type="paragraph" w:customStyle="1" w:styleId="INABFootnotetext">
    <w:name w:val="INAB_Footnote text"/>
    <w:basedOn w:val="INABText"/>
    <w:rsid w:val="007D2213"/>
    <w:pPr>
      <w:spacing w:line="240" w:lineRule="exact"/>
    </w:pPr>
    <w:rPr>
      <w:i/>
      <w:sz w:val="16"/>
      <w:szCs w:val="16"/>
      <w:lang w:val="en-IE"/>
    </w:rPr>
  </w:style>
  <w:style w:type="character" w:customStyle="1" w:styleId="INABTextChar">
    <w:name w:val="INAB_Text Char"/>
    <w:link w:val="INABText"/>
    <w:rsid w:val="00517A38"/>
    <w:rPr>
      <w:rFonts w:ascii="Trebuchet MS" w:hAnsi="Trebuchet MS" w:cs="Arial"/>
      <w:lang w:val="en-GB" w:eastAsia="en-US" w:bidi="ar-SA"/>
    </w:rPr>
  </w:style>
  <w:style w:type="paragraph" w:customStyle="1" w:styleId="INABItalicheading">
    <w:name w:val="INAB_Italic heading"/>
    <w:basedOn w:val="INABText"/>
    <w:link w:val="INABItalicheadingChar"/>
    <w:rsid w:val="00E03E3E"/>
    <w:rPr>
      <w:i/>
      <w:color w:val="008080"/>
    </w:rPr>
  </w:style>
  <w:style w:type="character" w:customStyle="1" w:styleId="INABItalicheadingChar">
    <w:name w:val="INAB_Italic heading Char"/>
    <w:link w:val="INABItalicheading"/>
    <w:rsid w:val="00E03E3E"/>
    <w:rPr>
      <w:rFonts w:ascii="Trebuchet MS" w:hAnsi="Trebuchet MS" w:cs="Arial"/>
      <w:i/>
      <w:color w:val="008080"/>
      <w:lang w:val="en-GB" w:eastAsia="en-US" w:bidi="ar-SA"/>
    </w:rPr>
  </w:style>
  <w:style w:type="paragraph" w:customStyle="1" w:styleId="StyleINABTextCustomColorRGB59125116">
    <w:name w:val="Style INAB_Text + Custom Color(RGB(59125116))"/>
    <w:basedOn w:val="INABText"/>
    <w:link w:val="StyleINABTextCustomColorRGB59125116Char"/>
    <w:rsid w:val="00F36ED2"/>
    <w:rPr>
      <w:color w:val="FFFFFF"/>
    </w:rPr>
  </w:style>
  <w:style w:type="character" w:customStyle="1" w:styleId="StyleINABTextCustomColorRGB59125116Char">
    <w:name w:val="Style INAB_Text + Custom Color(RGB(59125116)) Char"/>
    <w:link w:val="StyleINABTextCustomColorRGB59125116"/>
    <w:rsid w:val="00F36ED2"/>
    <w:rPr>
      <w:rFonts w:ascii="Trebuchet MS" w:hAnsi="Trebuchet MS" w:cs="Arial"/>
      <w:color w:val="FFFFFF"/>
      <w:lang w:val="en-GB" w:eastAsia="en-US" w:bidi="ar-SA"/>
    </w:rPr>
  </w:style>
  <w:style w:type="paragraph" w:customStyle="1" w:styleId="INABFooterheading">
    <w:name w:val="INAB_Footer heading"/>
    <w:basedOn w:val="Normal"/>
    <w:link w:val="INABFooterheadingChar"/>
    <w:rsid w:val="00E03E3E"/>
    <w:pPr>
      <w:pBdr>
        <w:top w:val="single" w:sz="6" w:space="1" w:color="3B7D74"/>
      </w:pBdr>
      <w:tabs>
        <w:tab w:val="left" w:pos="851"/>
        <w:tab w:val="left" w:pos="6521"/>
        <w:tab w:val="right" w:pos="8505"/>
      </w:tabs>
    </w:pPr>
    <w:rPr>
      <w:color w:val="008080"/>
      <w:sz w:val="20"/>
      <w:szCs w:val="20"/>
    </w:rPr>
  </w:style>
  <w:style w:type="character" w:customStyle="1" w:styleId="INABFooterheadingChar">
    <w:name w:val="INAB_Footer heading Char"/>
    <w:link w:val="INABFooterheading"/>
    <w:rsid w:val="00E03E3E"/>
    <w:rPr>
      <w:rFonts w:ascii="Trebuchet MS" w:hAnsi="Trebuchet MS"/>
      <w:color w:val="008080"/>
      <w:lang w:val="en-GB" w:eastAsia="en-US" w:bidi="ar-SA"/>
    </w:rPr>
  </w:style>
  <w:style w:type="paragraph" w:customStyle="1" w:styleId="INABFooterDateIssue">
    <w:name w:val="INAB_FooterDate/Issue"/>
    <w:basedOn w:val="Normal"/>
    <w:link w:val="INABFooterDateIssueChar"/>
    <w:rsid w:val="00E03E3E"/>
    <w:pPr>
      <w:tabs>
        <w:tab w:val="left" w:pos="851"/>
        <w:tab w:val="left" w:pos="6521"/>
        <w:tab w:val="right" w:pos="8505"/>
      </w:tabs>
    </w:pPr>
    <w:rPr>
      <w:i/>
      <w:color w:val="008080"/>
      <w:sz w:val="16"/>
      <w:szCs w:val="16"/>
    </w:rPr>
  </w:style>
  <w:style w:type="character" w:customStyle="1" w:styleId="INABFooterDateIssueChar">
    <w:name w:val="INAB_FooterDate/Issue Char"/>
    <w:link w:val="INABFooterDateIssue"/>
    <w:rsid w:val="00E03E3E"/>
    <w:rPr>
      <w:rFonts w:ascii="Trebuchet MS" w:hAnsi="Trebuchet MS"/>
      <w:i/>
      <w:color w:val="008080"/>
      <w:sz w:val="16"/>
      <w:szCs w:val="16"/>
      <w:lang w:val="en-GB" w:eastAsia="en-US" w:bidi="ar-SA"/>
    </w:rPr>
  </w:style>
  <w:style w:type="paragraph" w:styleId="BodyTextIndent3">
    <w:name w:val="Body Text Indent 3"/>
    <w:basedOn w:val="Normal"/>
    <w:locked/>
    <w:rsid w:val="00FB7A5F"/>
    <w:pPr>
      <w:ind w:left="720"/>
      <w:jc w:val="both"/>
    </w:pPr>
    <w:rPr>
      <w:rFonts w:ascii="Times" w:hAnsi="Times"/>
      <w:i/>
      <w:sz w:val="16"/>
      <w:szCs w:val="20"/>
      <w:lang w:eastAsia="en-IE"/>
    </w:rPr>
  </w:style>
  <w:style w:type="paragraph" w:styleId="BodyText">
    <w:name w:val="Body Text"/>
    <w:basedOn w:val="Normal"/>
    <w:locked/>
    <w:rsid w:val="00FB7A5F"/>
    <w:pPr>
      <w:spacing w:after="120"/>
    </w:pPr>
  </w:style>
  <w:style w:type="paragraph" w:customStyle="1" w:styleId="O2Textscreenbulletedtext">
    <w:name w:val="O2_Text screen_bulleted text"/>
    <w:basedOn w:val="Normal"/>
    <w:locked/>
    <w:rsid w:val="00946266"/>
    <w:pPr>
      <w:numPr>
        <w:numId w:val="1"/>
      </w:numPr>
    </w:pPr>
  </w:style>
  <w:style w:type="paragraph" w:customStyle="1" w:styleId="INABBulletedtext">
    <w:name w:val="INAB_Bulleted text"/>
    <w:basedOn w:val="INABText"/>
    <w:rsid w:val="00386F64"/>
    <w:pPr>
      <w:numPr>
        <w:numId w:val="2"/>
      </w:numPr>
      <w:tabs>
        <w:tab w:val="left" w:pos="357"/>
      </w:tabs>
      <w:spacing w:after="60"/>
    </w:pPr>
  </w:style>
  <w:style w:type="paragraph" w:customStyle="1" w:styleId="INABNumberedtext">
    <w:name w:val="INAB_Numbered text"/>
    <w:basedOn w:val="INABBulletedtext"/>
    <w:rsid w:val="00386F64"/>
    <w:pPr>
      <w:numPr>
        <w:numId w:val="3"/>
      </w:numPr>
      <w:spacing w:after="120"/>
      <w:ind w:left="357" w:hanging="357"/>
    </w:pPr>
  </w:style>
  <w:style w:type="paragraph" w:customStyle="1" w:styleId="StyleINABFormHeadingItalic">
    <w:name w:val="Style INAB_Form Heading + Italic"/>
    <w:basedOn w:val="INABFormHeading"/>
    <w:rsid w:val="00E03E3E"/>
    <w:rPr>
      <w:bCs/>
      <w:i/>
      <w:iCs/>
    </w:rPr>
  </w:style>
  <w:style w:type="character" w:styleId="Hyperlink">
    <w:name w:val="Hyperlink"/>
    <w:locked/>
    <w:rsid w:val="00C71A95"/>
    <w:rPr>
      <w:color w:val="0000FF"/>
      <w:u w:val="single"/>
    </w:rPr>
  </w:style>
  <w:style w:type="character" w:styleId="PageNumber">
    <w:name w:val="page number"/>
    <w:basedOn w:val="DefaultParagraphFont"/>
    <w:locked/>
    <w:rsid w:val="00C71A95"/>
  </w:style>
  <w:style w:type="paragraph" w:styleId="BodyTextIndent">
    <w:name w:val="Body Text Indent"/>
    <w:basedOn w:val="Normal"/>
    <w:locked/>
    <w:rsid w:val="00C71A95"/>
    <w:pPr>
      <w:spacing w:after="120"/>
      <w:ind w:left="283"/>
    </w:pPr>
    <w:rPr>
      <w:rFonts w:ascii="Times New Roman" w:hAnsi="Times New Roman"/>
      <w:sz w:val="20"/>
      <w:szCs w:val="20"/>
    </w:rPr>
  </w:style>
  <w:style w:type="paragraph" w:styleId="BodyTextIndent2">
    <w:name w:val="Body Text Indent 2"/>
    <w:basedOn w:val="Normal"/>
    <w:locked/>
    <w:rsid w:val="00C71A95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semiHidden/>
    <w:locked/>
    <w:rsid w:val="009B23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45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paragraph" w:styleId="FootnoteText">
    <w:name w:val="footnote text"/>
    <w:basedOn w:val="Normal"/>
    <w:link w:val="FootnoteTextChar"/>
    <w:locked/>
    <w:rsid w:val="0029614F"/>
    <w:rPr>
      <w:sz w:val="20"/>
      <w:szCs w:val="20"/>
    </w:rPr>
  </w:style>
  <w:style w:type="character" w:customStyle="1" w:styleId="FootnoteTextChar">
    <w:name w:val="Footnote Text Char"/>
    <w:link w:val="FootnoteText"/>
    <w:rsid w:val="0029614F"/>
    <w:rPr>
      <w:rFonts w:ascii="Trebuchet MS" w:hAnsi="Trebuchet MS"/>
      <w:lang w:eastAsia="en-US"/>
    </w:rPr>
  </w:style>
  <w:style w:type="character" w:styleId="FootnoteReference">
    <w:name w:val="footnote reference"/>
    <w:locked/>
    <w:rsid w:val="0029614F"/>
    <w:rPr>
      <w:vertAlign w:val="superscript"/>
    </w:rPr>
  </w:style>
  <w:style w:type="paragraph" w:customStyle="1" w:styleId="INABBodyCopy">
    <w:name w:val="INAB Body Copy"/>
    <w:basedOn w:val="Normal"/>
    <w:rsid w:val="00321177"/>
    <w:pPr>
      <w:spacing w:line="300" w:lineRule="exact"/>
    </w:pPr>
    <w:rPr>
      <w:sz w:val="20"/>
      <w:szCs w:val="20"/>
    </w:rPr>
  </w:style>
  <w:style w:type="character" w:styleId="CommentReference">
    <w:name w:val="annotation reference"/>
    <w:locked/>
    <w:rsid w:val="006F0C2E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F0C2E"/>
    <w:rPr>
      <w:sz w:val="20"/>
      <w:szCs w:val="20"/>
    </w:rPr>
  </w:style>
  <w:style w:type="character" w:customStyle="1" w:styleId="CommentTextChar">
    <w:name w:val="Comment Text Char"/>
    <w:link w:val="CommentText"/>
    <w:rsid w:val="006F0C2E"/>
    <w:rPr>
      <w:rFonts w:ascii="Trebuchet MS" w:hAnsi="Trebuchet M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6F0C2E"/>
    <w:rPr>
      <w:b/>
      <w:bCs/>
    </w:rPr>
  </w:style>
  <w:style w:type="character" w:customStyle="1" w:styleId="CommentSubjectChar">
    <w:name w:val="Comment Subject Char"/>
    <w:link w:val="CommentSubject"/>
    <w:rsid w:val="006F0C2E"/>
    <w:rPr>
      <w:rFonts w:ascii="Trebuchet MS" w:hAnsi="Trebuchet M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iaf.n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SA Document" ma:contentTypeID="0x010100F1BA95422BE1A64DA19DE90A58AEB602009D819D1A59249A419307F141424B2CEA" ma:contentTypeVersion="31" ma:contentTypeDescription="HSA Document - base content type all document in ShareFlow must inherit from." ma:contentTypeScope="" ma:versionID="fd5331b1e984ca8403dc5d05a06ec737">
  <xsd:schema xmlns:xsd="http://www.w3.org/2001/XMLSchema" xmlns:xs="http://www.w3.org/2001/XMLSchema" xmlns:p="http://schemas.microsoft.com/office/2006/metadata/properties" xmlns:ns1="http://schemas.microsoft.com/sharepoint/v3" xmlns:ns2="f6510951-29df-42ac-8407-aaa3ec95c589" targetNamespace="http://schemas.microsoft.com/office/2006/metadata/properties" ma:root="true" ma:fieldsID="8ba1df1cd85be0a2d961c87bc1437e5a" ns1:_="" ns2:_="">
    <xsd:import namespace="http://schemas.microsoft.com/sharepoint/v3"/>
    <xsd:import namespace="f6510951-29df-42ac-8407-aaa3ec95c589"/>
    <xsd:element name="properties">
      <xsd:complexType>
        <xsd:sequence>
          <xsd:element name="documentManagement">
            <xsd:complexType>
              <xsd:all>
                <xsd:element ref="ns2:Date1"/>
                <xsd:element ref="ns1:PublishingExpirationDate" minOccurs="0"/>
                <xsd:element ref="ns1:PublishingStartDate" minOccurs="0"/>
                <xsd:element ref="ns2:_dlc_DocIdPersistId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l0439d673390432c8f4760c5a455ac93" minOccurs="0"/>
                <xsd:element ref="ns2:n0931430ca494154b9c352ba38783a91" minOccurs="0"/>
                <xsd:element ref="ns2:j3dcd20625fb4e509c8810f6c12f130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8" nillable="true" ma:displayName="Scheduling End Date" ma:description="" ma:internalName="PublishingExpirationDate" ma:readOnly="false">
      <xsd:simpleType>
        <xsd:restriction base="dms:Unknown"/>
      </xsd:simpleType>
    </xsd:element>
    <xsd:element name="PublishingStartDate" ma:index="9" nillable="true" ma:displayName="Scheduling Start Date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0951-29df-42ac-8407-aaa3ec95c589" elementFormDefault="qualified">
    <xsd:import namespace="http://schemas.microsoft.com/office/2006/documentManagement/types"/>
    <xsd:import namespace="http://schemas.microsoft.com/office/infopath/2007/PartnerControls"/>
    <xsd:element name="Date1" ma:index="4" ma:displayName="Date" ma:default="[today]" ma:description="" ma:format="DateOnly" ma:internalName="Date1" ma:readOnly="false">
      <xsd:simpleType>
        <xsd:restriction base="dms:DateTime"/>
      </xsd:simple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description="" ma:hidden="true" ma:list="{6e4a089d-16ba-4c24-ad0f-aadf1ef8d68c}" ma:internalName="TaxCatchAll" ma:readOnly="false" ma:showField="CatchAllData" ma:web="f6510951-29df-42ac-8407-aaa3ec95c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e4a089d-16ba-4c24-ad0f-aadf1ef8d68c}" ma:internalName="TaxCatchAllLabel" ma:readOnly="true" ma:showField="CatchAllDataLabel" ma:web="f6510951-29df-42ac-8407-aaa3ec95c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0439d673390432c8f4760c5a455ac93" ma:index="19" nillable="true" ma:taxonomy="true" ma:internalName="l0439d673390432c8f4760c5a455ac93" ma:taxonomyFieldName="Classification_x0020_Scheme" ma:displayName="Classification Scheme" ma:indexed="true" ma:default="" ma:fieldId="{50439d67-3390-432c-8f47-60c5a455ac93}" ma:sspId="1d7cc777-1957-431e-8bcf-ecabe01d98d4" ma:termSetId="0782065b-533d-41b9-afdd-ca7fbc939466" ma:anchorId="db8c4e06-ea4b-4a77-886f-9b3f2bd90361" ma:open="false" ma:isKeyword="false">
      <xsd:complexType>
        <xsd:sequence>
          <xsd:element ref="pc:Terms" minOccurs="0" maxOccurs="1"/>
        </xsd:sequence>
      </xsd:complexType>
    </xsd:element>
    <xsd:element name="n0931430ca494154b9c352ba38783a91" ma:index="21" ma:taxonomy="true" ma:internalName="n0931430ca494154b9c352ba38783a91" ma:taxonomyFieldName="Record_x0020_Type" ma:displayName="Record Type" ma:indexed="true" ma:default="" ma:fieldId="{70931430-ca49-4154-b9c3-52ba38783a91}" ma:sspId="1d7cc777-1957-431e-8bcf-ecabe01d98d4" ma:termSetId="09d66c77-7bd2-4ff3-b4ba-fcee43436d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3dcd20625fb4e509c8810f6c12f130a" ma:index="23" nillable="true" ma:taxonomy="true" ma:internalName="j3dcd20625fb4e509c8810f6c12f130a" ma:taxonomyFieldName="Year" ma:displayName="Year" ma:indexed="true" ma:default="97;#2019|f7018c91-fb87-42d2-b7af-6a77f0c46e3b" ma:fieldId="{33dcd206-25fb-4e50-9c88-10f6c12f130a}" ma:sspId="1d7cc777-1957-431e-8bcf-ecabe01d98d4" ma:termSetId="2cffe675-3845-4e8d-9e8d-ef5ead1e2fd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axOccurs="1" ma:index="5" ma:displayName="Author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f6510951-29df-42ac-8407-aaa3ec95c589">2019-05-12T23:00:00+00:00</Date1>
    <l0439d673390432c8f4760c5a455ac93 xmlns="f6510951-29df-42ac-8407-aaa3ec95c5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May</TermName>
          <TermId xmlns="http://schemas.microsoft.com/office/infopath/2007/PartnerControls">398c78e5-295c-43eb-ab78-a75391982767</TermId>
        </TermInfo>
      </Terms>
    </l0439d673390432c8f4760c5a455ac93>
    <n0931430ca494154b9c352ba38783a91 xmlns="f6510951-29df-42ac-8407-aaa3ec95c5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 (frm)</TermName>
          <TermId xmlns="http://schemas.microsoft.com/office/infopath/2007/PartnerControls">8b563f73-65e8-4504-81f5-00eb9f20e195</TermId>
        </TermInfo>
      </Terms>
    </n0931430ca494154b9c352ba38783a91>
    <j3dcd20625fb4e509c8810f6c12f130a xmlns="f6510951-29df-42ac-8407-aaa3ec95c589">
      <Terms xmlns="http://schemas.microsoft.com/office/infopath/2007/PartnerControls"/>
    </j3dcd20625fb4e509c8810f6c12f130a>
    <PublishingExpirationDate xmlns="http://schemas.microsoft.com/sharepoint/v3" xsi:nil="true"/>
    <PublishingStartDate xmlns="http://schemas.microsoft.com/sharepoint/v3" xsi:nil="true"/>
    <TaxCatchAll xmlns="f6510951-29df-42ac-8407-aaa3ec95c589">
      <Value>19</Value>
      <Value>132</Value>
    </TaxCatchAll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F77B89A-94F8-411D-A589-2DC3E10BF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510951-29df-42ac-8407-aaa3ec95c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2D6EA7-A6FC-447F-BCF0-B15A02287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24B93-D872-4599-B0B5-EFF6430C4EC7}">
  <ds:schemaRefs>
    <ds:schemaRef ds:uri="http://schemas.microsoft.com/office/2006/metadata/properties"/>
    <ds:schemaRef ds:uri="http://schemas.microsoft.com/office/infopath/2007/PartnerControls"/>
    <ds:schemaRef ds:uri="f6510951-29df-42ac-8407-aaa3ec95c58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C5E721D-1488-4B5A-BB5D-586CF8EF638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E0C0B92-2458-45D3-84D8-F445E707F22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9623285-D471-4659-BF2E-340A4D96DF9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to capture certificate activies for all CBs</vt:lpstr>
    </vt:vector>
  </TitlesOfParts>
  <Company>Valerie Haslam Design</Company>
  <LinksUpToDate>false</LinksUpToDate>
  <CharactersWithSpaces>6540</CharactersWithSpaces>
  <SharedDoc>false</SharedDoc>
  <HLinks>
    <vt:vector size="6" baseType="variant">
      <vt:variant>
        <vt:i4>6619242</vt:i4>
      </vt:variant>
      <vt:variant>
        <vt:i4>9</vt:i4>
      </vt:variant>
      <vt:variant>
        <vt:i4>0</vt:i4>
      </vt:variant>
      <vt:variant>
        <vt:i4>5</vt:i4>
      </vt:variant>
      <vt:variant>
        <vt:lpwstr>http://www.iaf.nu/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to capture certificate activies for all CBs</dc:title>
  <dc:subject/>
  <dc:creator>adrienne duff</dc:creator>
  <cp:keywords>PS7F1</cp:keywords>
  <cp:lastModifiedBy>Polly Gaynor</cp:lastModifiedBy>
  <cp:revision>2</cp:revision>
  <cp:lastPrinted>2019-05-27T13:07:00Z</cp:lastPrinted>
  <dcterms:created xsi:type="dcterms:W3CDTF">2026-03-26T10:00:00Z</dcterms:created>
  <dcterms:modified xsi:type="dcterms:W3CDTF">2026-03-26T10:00:00Z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6N7SU5EV3EHZ-683661517-105</vt:lpwstr>
  </property>
  <property fmtid="{D5CDD505-2E9C-101B-9397-08002B2CF9AE}" pid="3" name="_dlc_DocIdItemGuid">
    <vt:lpwstr>0b44b01b-1c58-42be-addb-9e3896ca609d</vt:lpwstr>
  </property>
  <property fmtid="{D5CDD505-2E9C-101B-9397-08002B2CF9AE}" pid="4" name="_dlc_DocIdUrl">
    <vt:lpwstr>http://shareflow/sites/inab/meetings/_layouts/DocIdRedir.aspx?ID=6N7SU5EV3EHZ-683661517-105, 6N7SU5EV3EHZ-683661517-105</vt:lpwstr>
  </property>
  <property fmtid="{D5CDD505-2E9C-101B-9397-08002B2CF9AE}" pid="5" name="Year">
    <vt:lpwstr/>
  </property>
  <property fmtid="{D5CDD505-2E9C-101B-9397-08002B2CF9AE}" pid="6" name="Classification Scheme">
    <vt:lpwstr>132;#May|398c78e5-295c-43eb-ab78-a75391982767</vt:lpwstr>
  </property>
  <property fmtid="{D5CDD505-2E9C-101B-9397-08002B2CF9AE}" pid="7" name="Record Type">
    <vt:lpwstr>19;#Form (frm)|8b563f73-65e8-4504-81f5-00eb9f20e195</vt:lpwstr>
  </property>
</Properties>
</file>