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96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7"/>
        <w:gridCol w:w="6"/>
        <w:gridCol w:w="6"/>
        <w:gridCol w:w="6"/>
        <w:gridCol w:w="15"/>
        <w:gridCol w:w="4612"/>
        <w:gridCol w:w="14"/>
        <w:gridCol w:w="235"/>
        <w:gridCol w:w="19"/>
        <w:gridCol w:w="6"/>
        <w:gridCol w:w="6"/>
        <w:gridCol w:w="333"/>
        <w:gridCol w:w="2366"/>
        <w:gridCol w:w="1898"/>
        <w:gridCol w:w="31"/>
        <w:gridCol w:w="14"/>
        <w:gridCol w:w="1452"/>
        <w:gridCol w:w="2076"/>
      </w:tblGrid>
      <w:tr w:rsidR="00787494" w14:paraId="765ADD06" w14:textId="77777777" w:rsidTr="005721B2">
        <w:trPr>
          <w:trHeight w:val="393"/>
        </w:trPr>
        <w:tc>
          <w:tcPr>
            <w:tcW w:w="3130" w:type="dxa"/>
          </w:tcPr>
          <w:p w14:paraId="5A4A141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6F0DDB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17693E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D14669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2AFD99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3B34B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1D625FE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05A12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0D03D0D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666EF3F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991FEE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0EBE7C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7526FE8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73FE6C7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0293C8E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7A8F1E4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88A9B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18E4877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122D7E8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46022C2D" w14:textId="77777777" w:rsidTr="005721B2">
        <w:trPr>
          <w:trHeight w:val="1827"/>
        </w:trPr>
        <w:tc>
          <w:tcPr>
            <w:tcW w:w="3130" w:type="dxa"/>
          </w:tcPr>
          <w:p w14:paraId="16DE17E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148DCE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34F62C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78D7CD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9FAB99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FABC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522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23"/>
            </w:tblGrid>
            <w:tr w:rsidR="00787494" w14:paraId="6B5DA42E" w14:textId="77777777">
              <w:trPr>
                <w:trHeight w:hRule="exact" w:val="1749"/>
              </w:trPr>
              <w:tc>
                <w:tcPr>
                  <w:tcW w:w="52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DE49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Trebuchet MS" w:eastAsia="Trebuchet MS" w:hAnsi="Trebuchet MS"/>
                      <w:color w:val="008080"/>
                      <w:sz w:val="72"/>
                    </w:rPr>
                    <w:t xml:space="preserve">Schedule of </w:t>
                  </w:r>
                </w:p>
                <w:p w14:paraId="5DC861D2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Trebuchet MS" w:eastAsia="Trebuchet MS" w:hAnsi="Trebuchet MS"/>
                      <w:color w:val="008080"/>
                      <w:sz w:val="72"/>
                    </w:rPr>
                    <w:t>Accreditation</w:t>
                  </w:r>
                </w:p>
              </w:tc>
            </w:tr>
          </w:tbl>
          <w:p w14:paraId="02707253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2366" w:type="dxa"/>
          </w:tcPr>
          <w:p w14:paraId="520DE3C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395" w:type="dxa"/>
            <w:gridSpan w:val="4"/>
          </w:tcPr>
          <w:p w14:paraId="61EF0C83" w14:textId="27121C9B" w:rsidR="00787494" w:rsidRDefault="005721B2" w:rsidP="005721B2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E040F8" wp14:editId="479430F5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1905</wp:posOffset>
                  </wp:positionV>
                  <wp:extent cx="1158240" cy="1152525"/>
                  <wp:effectExtent l="0" t="0" r="0" b="0"/>
                  <wp:wrapNone/>
                  <wp:docPr id="12860768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6" w:type="dxa"/>
          </w:tcPr>
          <w:p w14:paraId="3B0B928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787494" w14:paraId="52D6D8BA" w14:textId="77777777" w:rsidTr="005721B2">
        <w:trPr>
          <w:trHeight w:val="365"/>
        </w:trPr>
        <w:tc>
          <w:tcPr>
            <w:tcW w:w="3130" w:type="dxa"/>
          </w:tcPr>
          <w:p w14:paraId="5C6584F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DAB415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DF75EC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5FB076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A56D20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5374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4BE78B7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DE563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489EF4E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1525B86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3201EA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244172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6939E98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6DC07AC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0C3391AB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3168116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6FA24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55B1A18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1A8DF40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077B8437" w14:textId="77777777" w:rsidTr="005721B2">
        <w:trPr>
          <w:trHeight w:val="299"/>
        </w:trPr>
        <w:tc>
          <w:tcPr>
            <w:tcW w:w="3130" w:type="dxa"/>
          </w:tcPr>
          <w:p w14:paraId="174535E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531D30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37AAEC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48F06D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7"/>
            </w:tblGrid>
            <w:tr w:rsidR="00787494" w14:paraId="6F097D98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5E90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Organisation Name</w:t>
                  </w:r>
                </w:p>
              </w:tc>
            </w:tr>
          </w:tbl>
          <w:p w14:paraId="5A2434C4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235" w:type="dxa"/>
          </w:tcPr>
          <w:p w14:paraId="2E98667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27A018E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3E94EA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87B67F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2"/>
            </w:tblGrid>
            <w:tr w:rsidR="00787494" w14:paraId="585752C8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158B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Saolta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University Health Care Group Sligo University Hospital Microbiology Department</w:t>
                  </w:r>
                </w:p>
              </w:tc>
            </w:tr>
          </w:tbl>
          <w:p w14:paraId="290FA1F7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1452" w:type="dxa"/>
          </w:tcPr>
          <w:p w14:paraId="1A382EC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78664BE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787494" w14:paraId="5E2989BC" w14:textId="77777777" w:rsidTr="005721B2">
        <w:trPr>
          <w:trHeight w:val="20"/>
        </w:trPr>
        <w:tc>
          <w:tcPr>
            <w:tcW w:w="3130" w:type="dxa"/>
          </w:tcPr>
          <w:p w14:paraId="288BDF9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90E554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5E9D34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65AAF1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FFB176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BEEB9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3D61F4A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F26B0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7BFFC6C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1E7989C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7A8384B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B845F4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3047EBF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5233BC3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25C87C3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175356C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35CF1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725760C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1D298D9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0280DBF4" w14:textId="77777777" w:rsidTr="005721B2">
        <w:trPr>
          <w:trHeight w:val="340"/>
        </w:trPr>
        <w:tc>
          <w:tcPr>
            <w:tcW w:w="3130" w:type="dxa"/>
          </w:tcPr>
          <w:p w14:paraId="7A95CDC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0036AD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E275C99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718624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33"/>
            </w:tblGrid>
            <w:tr w:rsidR="00787494" w14:paraId="39482E56" w14:textId="77777777">
              <w:trPr>
                <w:trHeight w:val="262"/>
              </w:trPr>
              <w:tc>
                <w:tcPr>
                  <w:tcW w:w="4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1715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Trading As</w:t>
                  </w:r>
                </w:p>
              </w:tc>
            </w:tr>
          </w:tbl>
          <w:p w14:paraId="21266B71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14" w:type="dxa"/>
          </w:tcPr>
          <w:p w14:paraId="0BBCEE5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6A0FE63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7EFF42F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1B9C58B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8"/>
            </w:tblGrid>
            <w:tr w:rsidR="00787494" w14:paraId="109F2D20" w14:textId="77777777">
              <w:trPr>
                <w:trHeight w:val="262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330B" w14:textId="77777777" w:rsidR="00787494" w:rsidRDefault="00787494" w:rsidP="005721B2">
                  <w:pPr>
                    <w:framePr w:hSpace="180" w:wrap="around" w:hAnchor="text" w:y="-960"/>
                    <w:spacing w:after="0" w:line="240" w:lineRule="auto"/>
                  </w:pPr>
                </w:p>
              </w:tc>
            </w:tr>
          </w:tbl>
          <w:p w14:paraId="4592EF7A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1452" w:type="dxa"/>
          </w:tcPr>
          <w:p w14:paraId="48FDEB4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5037A9FB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282FA6CF" w14:textId="77777777" w:rsidTr="005721B2">
        <w:trPr>
          <w:trHeight w:val="299"/>
        </w:trPr>
        <w:tc>
          <w:tcPr>
            <w:tcW w:w="3130" w:type="dxa"/>
          </w:tcPr>
          <w:p w14:paraId="2482C3F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7A551B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C3BFE8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49FFA8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85AC81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1"/>
            </w:tblGrid>
            <w:tr w:rsidR="00787494" w14:paraId="733AAD41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D2EE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INAB Reg No</w:t>
                  </w:r>
                </w:p>
              </w:tc>
            </w:tr>
          </w:tbl>
          <w:p w14:paraId="2D158AAE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235" w:type="dxa"/>
          </w:tcPr>
          <w:p w14:paraId="07AB1EB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4AC68CD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E1570E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8"/>
            </w:tblGrid>
            <w:tr w:rsidR="00787494" w14:paraId="1635AE5E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A66E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321MT</w:t>
                  </w:r>
                </w:p>
              </w:tc>
            </w:tr>
          </w:tbl>
          <w:p w14:paraId="246F0EE9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1452" w:type="dxa"/>
          </w:tcPr>
          <w:p w14:paraId="4D051E6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586B51D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3E7A39EA" w14:textId="77777777" w:rsidTr="005721B2">
        <w:trPr>
          <w:trHeight w:val="299"/>
        </w:trPr>
        <w:tc>
          <w:tcPr>
            <w:tcW w:w="3130" w:type="dxa"/>
          </w:tcPr>
          <w:p w14:paraId="471F16C9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EB9F0B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E54723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8ADE09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7"/>
            </w:tblGrid>
            <w:tr w:rsidR="00787494" w14:paraId="4274600D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3D46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Contact Name</w:t>
                  </w:r>
                </w:p>
              </w:tc>
            </w:tr>
          </w:tbl>
          <w:p w14:paraId="0595A05A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235" w:type="dxa"/>
          </w:tcPr>
          <w:p w14:paraId="098AFF1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3469DC9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5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787494" w14:paraId="0C7CAAC2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8921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Anne O'Toole</w:t>
                  </w:r>
                </w:p>
              </w:tc>
            </w:tr>
          </w:tbl>
          <w:p w14:paraId="25AF79F1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1452" w:type="dxa"/>
          </w:tcPr>
          <w:p w14:paraId="55D74FC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401D48A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009DE867" w14:textId="77777777" w:rsidTr="005721B2">
        <w:trPr>
          <w:trHeight w:val="10"/>
        </w:trPr>
        <w:tc>
          <w:tcPr>
            <w:tcW w:w="3130" w:type="dxa"/>
          </w:tcPr>
          <w:p w14:paraId="720CA5C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A402F49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B62F0B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DB882B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A7BFDE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1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1"/>
            </w:tblGrid>
            <w:tr w:rsidR="00787494" w14:paraId="0AB41803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42B6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Address</w:t>
                  </w:r>
                </w:p>
              </w:tc>
            </w:tr>
          </w:tbl>
          <w:p w14:paraId="3A09E10A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235" w:type="dxa"/>
          </w:tcPr>
          <w:p w14:paraId="5899331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084B1D4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4AE1D2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6A1598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56F378C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556CB4F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4666752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63A9B08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E56CC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1F8AEA4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2F4B8E4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52DEB89F" w14:textId="77777777" w:rsidTr="005721B2">
        <w:trPr>
          <w:trHeight w:val="289"/>
        </w:trPr>
        <w:tc>
          <w:tcPr>
            <w:tcW w:w="3130" w:type="dxa"/>
          </w:tcPr>
          <w:p w14:paraId="44E96A2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999E62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01F743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1BAE44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9D3963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1" w:type="dxa"/>
            <w:gridSpan w:val="3"/>
            <w:vMerge/>
          </w:tcPr>
          <w:p w14:paraId="053768F9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376B1419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21EEDB2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3591E8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8" w:type="dxa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8"/>
            </w:tblGrid>
            <w:tr w:rsidR="00787494" w14:paraId="73CC6757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50CB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Microbiology Laboratory, Pathology Department, The Mall, Sligo, F91 H684</w:t>
                  </w:r>
                </w:p>
              </w:tc>
            </w:tr>
          </w:tbl>
          <w:p w14:paraId="03A56E85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1452" w:type="dxa"/>
          </w:tcPr>
          <w:p w14:paraId="05A4369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07D0086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3C6F3A34" w14:textId="77777777" w:rsidTr="005721B2">
        <w:trPr>
          <w:trHeight w:val="299"/>
        </w:trPr>
        <w:tc>
          <w:tcPr>
            <w:tcW w:w="3130" w:type="dxa"/>
          </w:tcPr>
          <w:p w14:paraId="455D92D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1D7FFB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67A5B6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F129B7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7E43FB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1"/>
            </w:tblGrid>
            <w:tr w:rsidR="00787494" w14:paraId="28DD0FA0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FF04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Contact Phone No</w:t>
                  </w:r>
                </w:p>
              </w:tc>
            </w:tr>
          </w:tbl>
          <w:p w14:paraId="43AD386E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235" w:type="dxa"/>
          </w:tcPr>
          <w:p w14:paraId="19C0CF1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14D569C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5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787494" w14:paraId="7E010866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57D2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071 9174563</w:t>
                  </w:r>
                </w:p>
              </w:tc>
            </w:tr>
          </w:tbl>
          <w:p w14:paraId="08AC2D97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1452" w:type="dxa"/>
          </w:tcPr>
          <w:p w14:paraId="7E6CFCE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362ECCB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38AA3078" w14:textId="77777777" w:rsidTr="005721B2">
        <w:trPr>
          <w:trHeight w:val="299"/>
        </w:trPr>
        <w:tc>
          <w:tcPr>
            <w:tcW w:w="3130" w:type="dxa"/>
          </w:tcPr>
          <w:p w14:paraId="1218B48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8D3995B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8AF15D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FE6CF5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4AE54A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1"/>
            </w:tblGrid>
            <w:tr w:rsidR="00787494" w14:paraId="0687CBC6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DFFD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Email</w:t>
                  </w:r>
                </w:p>
              </w:tc>
            </w:tr>
          </w:tbl>
          <w:p w14:paraId="22A11CC2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235" w:type="dxa"/>
          </w:tcPr>
          <w:p w14:paraId="0A3D2F2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6847777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8BFBB59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8"/>
            </w:tblGrid>
            <w:tr w:rsidR="00787494" w14:paraId="5230E7A1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FD02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anne.otoole@hse.ie</w:t>
                  </w:r>
                </w:p>
              </w:tc>
            </w:tr>
          </w:tbl>
          <w:p w14:paraId="3932E447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1452" w:type="dxa"/>
          </w:tcPr>
          <w:p w14:paraId="78F33B3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26341F8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2C95EC7C" w14:textId="77777777" w:rsidTr="005721B2">
        <w:trPr>
          <w:trHeight w:val="299"/>
        </w:trPr>
        <w:tc>
          <w:tcPr>
            <w:tcW w:w="3130" w:type="dxa"/>
          </w:tcPr>
          <w:p w14:paraId="74124EC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D65D4D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6A2B86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B8A580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5611A3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1"/>
            </w:tblGrid>
            <w:tr w:rsidR="00787494" w14:paraId="03C5BAB6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2650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Website</w:t>
                  </w:r>
                </w:p>
              </w:tc>
            </w:tr>
          </w:tbl>
          <w:p w14:paraId="53987DF5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235" w:type="dxa"/>
          </w:tcPr>
          <w:p w14:paraId="7B3DB0A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08AF50A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8B53FD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8"/>
            </w:tblGrid>
            <w:tr w:rsidR="00787494" w14:paraId="7DA902C2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6DD9" w14:textId="77777777" w:rsidR="00787494" w:rsidRDefault="00787494" w:rsidP="005721B2">
                  <w:pPr>
                    <w:framePr w:hSpace="180" w:wrap="around" w:hAnchor="text" w:y="-960"/>
                    <w:spacing w:after="0" w:line="240" w:lineRule="auto"/>
                  </w:pPr>
                </w:p>
              </w:tc>
            </w:tr>
          </w:tbl>
          <w:p w14:paraId="57DBC017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1452" w:type="dxa"/>
          </w:tcPr>
          <w:p w14:paraId="57C58E3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50ECEEE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1045DD13" w14:textId="77777777" w:rsidTr="005721B2">
        <w:trPr>
          <w:trHeight w:val="299"/>
        </w:trPr>
        <w:tc>
          <w:tcPr>
            <w:tcW w:w="3130" w:type="dxa"/>
          </w:tcPr>
          <w:p w14:paraId="0E9E1F5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3256C0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DAF1CF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1F62AC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BD5183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1"/>
            </w:tblGrid>
            <w:tr w:rsidR="00787494" w14:paraId="3D9110A1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1D91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Accreditation Standard</w:t>
                  </w:r>
                </w:p>
              </w:tc>
            </w:tr>
          </w:tbl>
          <w:p w14:paraId="0137B8E0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235" w:type="dxa"/>
          </w:tcPr>
          <w:p w14:paraId="251CDB7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5F1C108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2B258D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8"/>
            </w:tblGrid>
            <w:tr w:rsidR="00787494" w14:paraId="6DD006AB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157C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EN ISO 15189</w:t>
                  </w:r>
                </w:p>
              </w:tc>
            </w:tr>
          </w:tbl>
          <w:p w14:paraId="609CB90B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1452" w:type="dxa"/>
          </w:tcPr>
          <w:p w14:paraId="1BE5159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3E7B0399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2DC7715B" w14:textId="77777777" w:rsidTr="005721B2">
        <w:trPr>
          <w:trHeight w:val="19"/>
        </w:trPr>
        <w:tc>
          <w:tcPr>
            <w:tcW w:w="3130" w:type="dxa"/>
          </w:tcPr>
          <w:p w14:paraId="633EE93B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52" w:type="dxa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2"/>
            </w:tblGrid>
            <w:tr w:rsidR="00787494" w14:paraId="64F5500F" w14:textId="77777777">
              <w:trPr>
                <w:trHeight w:val="260"/>
              </w:trPr>
              <w:tc>
                <w:tcPr>
                  <w:tcW w:w="46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79A3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Standard Version</w:t>
                  </w:r>
                </w:p>
              </w:tc>
            </w:tr>
          </w:tbl>
          <w:p w14:paraId="320D3461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14" w:type="dxa"/>
          </w:tcPr>
          <w:p w14:paraId="541952CB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6A8A2B4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51AC4F5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A6B933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BFAA48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0987A8B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345F3E5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44E706E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6E01162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BB9329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4909605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07C1B849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35516C6C" w14:textId="77777777" w:rsidTr="005721B2">
        <w:trPr>
          <w:trHeight w:val="318"/>
        </w:trPr>
        <w:tc>
          <w:tcPr>
            <w:tcW w:w="3130" w:type="dxa"/>
          </w:tcPr>
          <w:p w14:paraId="575489A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52" w:type="dxa"/>
            <w:gridSpan w:val="6"/>
            <w:vMerge/>
          </w:tcPr>
          <w:p w14:paraId="61326E9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3E708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306EDCA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2814D48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22B382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F1637F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2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8"/>
            </w:tblGrid>
            <w:tr w:rsidR="00787494" w14:paraId="039F716D" w14:textId="77777777">
              <w:trPr>
                <w:trHeight w:val="240"/>
              </w:trPr>
              <w:tc>
                <w:tcPr>
                  <w:tcW w:w="46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D11F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2022</w:t>
                  </w:r>
                </w:p>
              </w:tc>
            </w:tr>
          </w:tbl>
          <w:p w14:paraId="16CF09F0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14" w:type="dxa"/>
          </w:tcPr>
          <w:p w14:paraId="735EAF6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127D01C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60B9071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787494" w14:paraId="7CE39321" w14:textId="77777777" w:rsidTr="005721B2">
        <w:trPr>
          <w:trHeight w:val="19"/>
        </w:trPr>
        <w:tc>
          <w:tcPr>
            <w:tcW w:w="3130" w:type="dxa"/>
          </w:tcPr>
          <w:p w14:paraId="0FB9432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150FEF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B510EA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FAB47B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8EA789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22100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43CDB31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5C24F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7B02E6A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3956929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9429E7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BC645D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2072710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6166A8D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3A67A8F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35C96D9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7ED2C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1B685B8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0D8D32D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7E6E6817" w14:textId="77777777" w:rsidTr="005721B2">
        <w:trPr>
          <w:trHeight w:val="380"/>
        </w:trPr>
        <w:tc>
          <w:tcPr>
            <w:tcW w:w="3130" w:type="dxa"/>
          </w:tcPr>
          <w:p w14:paraId="419047F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52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787494" w14:paraId="4F527E5D" w14:textId="77777777">
              <w:trPr>
                <w:trHeight w:val="302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5C4B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Date of award of accreditation</w:t>
                  </w:r>
                </w:p>
              </w:tc>
            </w:tr>
          </w:tbl>
          <w:p w14:paraId="2AC69CD0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14" w:type="dxa"/>
          </w:tcPr>
          <w:p w14:paraId="6A5009E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1B99A1E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5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787494" w14:paraId="27F6E0D8" w14:textId="77777777">
              <w:trPr>
                <w:trHeight w:val="302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64AB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25/02/2014</w:t>
                  </w:r>
                </w:p>
              </w:tc>
            </w:tr>
          </w:tbl>
          <w:p w14:paraId="451C8786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14" w:type="dxa"/>
          </w:tcPr>
          <w:p w14:paraId="7FB2957B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011D7D4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635CE94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787494" w14:paraId="4F70FE0D" w14:textId="77777777" w:rsidTr="005721B2">
        <w:trPr>
          <w:trHeight w:val="291"/>
        </w:trPr>
        <w:tc>
          <w:tcPr>
            <w:tcW w:w="3130" w:type="dxa"/>
          </w:tcPr>
          <w:p w14:paraId="6C9C261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D6E951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659EDD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30544B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C29050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B1D4E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6D406339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2B775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508E4BB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7DFAFEF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114745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8C01E6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6D5A0A8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325221E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13EC4EF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6B9D8F8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98F4C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04F461E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2E5D617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62FBD56C" w14:textId="77777777" w:rsidTr="005721B2">
        <w:tc>
          <w:tcPr>
            <w:tcW w:w="3130" w:type="dxa"/>
          </w:tcPr>
          <w:p w14:paraId="3CCF212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13876C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E31189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C8A2FF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C5E733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9535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87"/>
              <w:gridCol w:w="4648"/>
            </w:tblGrid>
            <w:tr w:rsidR="00787494" w14:paraId="4297DB39" w14:textId="77777777">
              <w:trPr>
                <w:trHeight w:val="262"/>
              </w:trPr>
              <w:tc>
                <w:tcPr>
                  <w:tcW w:w="48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DB14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Scope Classification 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366E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Microbiology and Virology</w:t>
                  </w:r>
                </w:p>
              </w:tc>
            </w:tr>
          </w:tbl>
          <w:p w14:paraId="56C1FB90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14" w:type="dxa"/>
          </w:tcPr>
          <w:p w14:paraId="455E7F4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55455B2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60C7906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787494" w14:paraId="796B0219" w14:textId="77777777" w:rsidTr="005721B2">
        <w:trPr>
          <w:trHeight w:val="89"/>
        </w:trPr>
        <w:tc>
          <w:tcPr>
            <w:tcW w:w="3130" w:type="dxa"/>
          </w:tcPr>
          <w:p w14:paraId="723782C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6A1C1E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6985CB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E2988E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A752CF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4B5BC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420D66F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33107B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1D0C0BD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722FD43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FECD49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BA373F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38A410B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0922E5E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1AD9733B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2326626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998CD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27BDE1C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3A8AC9C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2350476C" w14:textId="77777777" w:rsidTr="005721B2">
        <w:trPr>
          <w:trHeight w:val="80"/>
        </w:trPr>
        <w:tc>
          <w:tcPr>
            <w:tcW w:w="3130" w:type="dxa"/>
          </w:tcPr>
          <w:p w14:paraId="193C652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D007A2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65A275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BA42F4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7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7"/>
            </w:tblGrid>
            <w:tr w:rsidR="00787494" w14:paraId="15D53A7F" w14:textId="77777777">
              <w:trPr>
                <w:trHeight w:val="288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0471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Services available to the public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¹</w:t>
                  </w:r>
                </w:p>
              </w:tc>
            </w:tr>
          </w:tbl>
          <w:p w14:paraId="3031CCA4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235" w:type="dxa"/>
          </w:tcPr>
          <w:p w14:paraId="66AC728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00B301C9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E5833D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8C9A54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7AD7A3C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3DB338E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1F9BACF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3246996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76F36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4365B0F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2F42735B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4C1035B3" w14:textId="77777777" w:rsidTr="005721B2">
        <w:trPr>
          <w:trHeight w:val="286"/>
        </w:trPr>
        <w:tc>
          <w:tcPr>
            <w:tcW w:w="3130" w:type="dxa"/>
          </w:tcPr>
          <w:p w14:paraId="59D0BA2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7821B5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55EF8A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774D1D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47" w:type="dxa"/>
            <w:gridSpan w:val="4"/>
            <w:vMerge/>
          </w:tcPr>
          <w:p w14:paraId="57A20189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3AA8E68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7CA0A4D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54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0"/>
            </w:tblGrid>
            <w:tr w:rsidR="00787494" w14:paraId="6BFA0B79" w14:textId="77777777">
              <w:trPr>
                <w:trHeight w:val="221"/>
              </w:trPr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4669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</w:t>
                  </w:r>
                </w:p>
              </w:tc>
            </w:tr>
          </w:tbl>
          <w:p w14:paraId="72971F49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1452" w:type="dxa"/>
          </w:tcPr>
          <w:p w14:paraId="615FD6C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34C0307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216FF6AF" w14:textId="77777777" w:rsidTr="005721B2">
        <w:trPr>
          <w:trHeight w:val="13"/>
        </w:trPr>
        <w:tc>
          <w:tcPr>
            <w:tcW w:w="3130" w:type="dxa"/>
          </w:tcPr>
          <w:p w14:paraId="24E8E02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4EC26F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2A0843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2FBFBD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7F8DE6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795FA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085746A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3E95B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5701680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6C011F1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54" w:type="dxa"/>
            <w:gridSpan w:val="7"/>
            <w:vMerge/>
          </w:tcPr>
          <w:p w14:paraId="0211F4C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661465A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378C6E4B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787494" w14:paraId="19EE429B" w14:textId="77777777" w:rsidTr="005721B2">
        <w:trPr>
          <w:trHeight w:val="76"/>
        </w:trPr>
        <w:tc>
          <w:tcPr>
            <w:tcW w:w="3130" w:type="dxa"/>
          </w:tcPr>
          <w:p w14:paraId="5F575D5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5A463D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E97006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1F74C5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738155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7C13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11DC293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25460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1EFC817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57FF0785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DD064F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EBF186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3418D14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3720ABB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7B68640B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6ED2EEA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1A9C3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70E6D2B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622E012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0452FE47" w14:textId="77777777" w:rsidTr="005721B2">
        <w:trPr>
          <w:trHeight w:val="420"/>
        </w:trPr>
        <w:tc>
          <w:tcPr>
            <w:tcW w:w="3130" w:type="dxa"/>
          </w:tcPr>
          <w:p w14:paraId="647DF23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EC169B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952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1"/>
            </w:tblGrid>
            <w:tr w:rsidR="00787494" w14:paraId="6AD256B5" w14:textId="77777777">
              <w:trPr>
                <w:trHeight w:val="342"/>
              </w:trPr>
              <w:tc>
                <w:tcPr>
                  <w:tcW w:w="9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6D7D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¹ Refer to document on interpreting INAB Scopes of Accreditation</w:t>
                  </w:r>
                </w:p>
              </w:tc>
            </w:tr>
          </w:tbl>
          <w:p w14:paraId="2255592A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31" w:type="dxa"/>
          </w:tcPr>
          <w:p w14:paraId="6609281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53BBB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0F545E2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32ABCFE3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787494" w14:paraId="1BF21743" w14:textId="77777777" w:rsidTr="005721B2">
        <w:trPr>
          <w:trHeight w:val="161"/>
        </w:trPr>
        <w:tc>
          <w:tcPr>
            <w:tcW w:w="3130" w:type="dxa"/>
          </w:tcPr>
          <w:p w14:paraId="7EF18FD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428A8E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6E3EEB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149018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8CC4A0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0819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4612" w:type="dxa"/>
          </w:tcPr>
          <w:p w14:paraId="65B7C37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D35924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280FA5E7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7B5C510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F9C752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046E7E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</w:tcPr>
          <w:p w14:paraId="4B3C66FC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366" w:type="dxa"/>
          </w:tcPr>
          <w:p w14:paraId="67479CFF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898" w:type="dxa"/>
          </w:tcPr>
          <w:p w14:paraId="415EDF7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31" w:type="dxa"/>
          </w:tcPr>
          <w:p w14:paraId="6FAFC998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D5C59A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350A88AD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702A259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  <w:tr w:rsidR="005721B2" w14:paraId="0C98340C" w14:textId="77777777" w:rsidTr="005721B2">
        <w:tc>
          <w:tcPr>
            <w:tcW w:w="3130" w:type="dxa"/>
          </w:tcPr>
          <w:p w14:paraId="3173185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77A9C60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5CDDAA1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9516" w:type="dxa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"/>
              <w:gridCol w:w="2283"/>
              <w:gridCol w:w="6692"/>
            </w:tblGrid>
            <w:tr w:rsidR="005721B2" w14:paraId="1252C3BB" w14:textId="77777777" w:rsidTr="005721B2">
              <w:trPr>
                <w:trHeight w:val="282"/>
              </w:trPr>
              <w:tc>
                <w:tcPr>
                  <w:tcW w:w="9498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1E77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Sites from which accredited services are delivered</w:t>
                  </w:r>
                </w:p>
              </w:tc>
            </w:tr>
            <w:tr w:rsidR="005721B2" w14:paraId="1D4AC587" w14:textId="77777777" w:rsidTr="005721B2">
              <w:trPr>
                <w:trHeight w:val="282"/>
              </w:trPr>
              <w:tc>
                <w:tcPr>
                  <w:tcW w:w="9498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A804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(the detail of the accredited services delivered at each site are on the Scope of Accreditation)</w:t>
                  </w:r>
                </w:p>
              </w:tc>
            </w:tr>
            <w:tr w:rsidR="00787494" w14:paraId="461BDFB7" w14:textId="77777777" w:rsidTr="005721B2">
              <w:trPr>
                <w:trHeight w:val="319"/>
              </w:trPr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DB1B" w14:textId="77777777" w:rsidR="00787494" w:rsidRDefault="00787494" w:rsidP="005721B2">
                  <w:pPr>
                    <w:framePr w:hSpace="180" w:wrap="around" w:hAnchor="text" w:y="-960"/>
                    <w:spacing w:after="0" w:line="240" w:lineRule="auto"/>
                  </w:pPr>
                </w:p>
              </w:tc>
              <w:tc>
                <w:tcPr>
                  <w:tcW w:w="22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80A3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Name</w:t>
                  </w:r>
                </w:p>
              </w:tc>
              <w:tc>
                <w:tcPr>
                  <w:tcW w:w="6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C149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Address</w:t>
                  </w:r>
                </w:p>
              </w:tc>
            </w:tr>
            <w:tr w:rsidR="00787494" w14:paraId="2C9C6552" w14:textId="77777777" w:rsidTr="005721B2">
              <w:trPr>
                <w:trHeight w:val="289"/>
              </w:trPr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5349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22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EF42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Microbiology Laboratory</w:t>
                  </w:r>
                </w:p>
              </w:tc>
              <w:tc>
                <w:tcPr>
                  <w:tcW w:w="66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ABB7" w14:textId="77777777" w:rsidR="00787494" w:rsidRDefault="00000000" w:rsidP="005721B2">
                  <w:pPr>
                    <w:framePr w:hSpace="180" w:wrap="around" w:hAnchor="text" w:y="-960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Pathology Department, Sligo University Hospital, The Mall, Sligo, Sligo, Ireland</w:t>
                  </w:r>
                </w:p>
              </w:tc>
            </w:tr>
          </w:tbl>
          <w:p w14:paraId="06E7CC77" w14:textId="77777777" w:rsidR="00787494" w:rsidRDefault="00787494" w:rsidP="005721B2">
            <w:pPr>
              <w:spacing w:after="0" w:line="240" w:lineRule="auto"/>
            </w:pPr>
          </w:p>
        </w:tc>
        <w:tc>
          <w:tcPr>
            <w:tcW w:w="31" w:type="dxa"/>
          </w:tcPr>
          <w:p w14:paraId="1CF8FC4B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F382F2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1452" w:type="dxa"/>
          </w:tcPr>
          <w:p w14:paraId="16F32C26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  <w:tc>
          <w:tcPr>
            <w:tcW w:w="2076" w:type="dxa"/>
          </w:tcPr>
          <w:p w14:paraId="09F1640E" w14:textId="77777777" w:rsidR="00787494" w:rsidRDefault="00787494" w:rsidP="005721B2">
            <w:pPr>
              <w:pStyle w:val="EmptyCellLayoutStyle"/>
              <w:spacing w:after="0" w:line="240" w:lineRule="auto"/>
            </w:pPr>
          </w:p>
        </w:tc>
      </w:tr>
    </w:tbl>
    <w:p w14:paraId="4611645C" w14:textId="77777777" w:rsidR="00787494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1992"/>
        <w:gridCol w:w="5302"/>
        <w:gridCol w:w="1455"/>
        <w:gridCol w:w="3814"/>
        <w:gridCol w:w="2263"/>
        <w:gridCol w:w="345"/>
      </w:tblGrid>
      <w:tr w:rsidR="00787494" w14:paraId="636DD07C" w14:textId="77777777">
        <w:trPr>
          <w:trHeight w:val="183"/>
        </w:trPr>
        <w:tc>
          <w:tcPr>
            <w:tcW w:w="1055" w:type="dxa"/>
          </w:tcPr>
          <w:p w14:paraId="2443F983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1992" w:type="dxa"/>
          </w:tcPr>
          <w:p w14:paraId="5EC7D321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5302" w:type="dxa"/>
          </w:tcPr>
          <w:p w14:paraId="32FB9033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1455" w:type="dxa"/>
          </w:tcPr>
          <w:p w14:paraId="77D7CDFD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3814" w:type="dxa"/>
          </w:tcPr>
          <w:p w14:paraId="2D065E78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6862E94C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359D024B" w14:textId="77777777" w:rsidR="00787494" w:rsidRDefault="00787494">
            <w:pPr>
              <w:pStyle w:val="EmptyCellLayoutStyle"/>
              <w:spacing w:after="0" w:line="240" w:lineRule="auto"/>
            </w:pPr>
          </w:p>
        </w:tc>
      </w:tr>
      <w:tr w:rsidR="00787494" w14:paraId="3F7A4A96" w14:textId="77777777">
        <w:trPr>
          <w:trHeight w:val="1890"/>
        </w:trPr>
        <w:tc>
          <w:tcPr>
            <w:tcW w:w="1055" w:type="dxa"/>
          </w:tcPr>
          <w:p w14:paraId="06E40BB4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1992" w:type="dxa"/>
          </w:tcPr>
          <w:p w14:paraId="75A1A605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530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02"/>
            </w:tblGrid>
            <w:tr w:rsidR="00787494" w14:paraId="7F54971E" w14:textId="77777777">
              <w:trPr>
                <w:trHeight w:val="1812"/>
              </w:trPr>
              <w:tc>
                <w:tcPr>
                  <w:tcW w:w="5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FF6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Trebuchet MS" w:eastAsia="Trebuchet MS" w:hAnsi="Trebuchet MS"/>
                      <w:color w:val="008080"/>
                      <w:sz w:val="72"/>
                    </w:rPr>
                    <w:t xml:space="preserve">Scope of </w:t>
                  </w:r>
                </w:p>
                <w:p w14:paraId="04D520B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Trebuchet MS" w:eastAsia="Trebuchet MS" w:hAnsi="Trebuchet MS"/>
                      <w:color w:val="008080"/>
                      <w:sz w:val="72"/>
                    </w:rPr>
                    <w:t>Accreditation</w:t>
                  </w:r>
                </w:p>
              </w:tc>
            </w:tr>
          </w:tbl>
          <w:p w14:paraId="6B365228" w14:textId="77777777" w:rsidR="00787494" w:rsidRDefault="00787494">
            <w:pPr>
              <w:spacing w:after="0" w:line="240" w:lineRule="auto"/>
            </w:pPr>
          </w:p>
        </w:tc>
        <w:tc>
          <w:tcPr>
            <w:tcW w:w="1455" w:type="dxa"/>
          </w:tcPr>
          <w:p w14:paraId="1DFAB6E7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38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4"/>
            </w:tblGrid>
            <w:tr w:rsidR="00787494" w14:paraId="70BF6260" w14:textId="77777777">
              <w:trPr>
                <w:trHeight w:val="1812"/>
              </w:trPr>
              <w:tc>
                <w:tcPr>
                  <w:tcW w:w="3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84D3" w14:textId="77777777" w:rsidR="00787494" w:rsidRDefault="00787494">
                  <w:pPr>
                    <w:spacing w:after="0" w:line="240" w:lineRule="auto"/>
                  </w:pPr>
                </w:p>
              </w:tc>
            </w:tr>
          </w:tbl>
          <w:p w14:paraId="792DE0E7" w14:textId="77777777" w:rsidR="00787494" w:rsidRDefault="00787494">
            <w:pPr>
              <w:spacing w:after="0" w:line="240" w:lineRule="auto"/>
            </w:pPr>
          </w:p>
        </w:tc>
        <w:tc>
          <w:tcPr>
            <w:tcW w:w="2263" w:type="dxa"/>
          </w:tcPr>
          <w:p w14:paraId="7019EAA3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2D4B5EA2" w14:textId="77777777" w:rsidR="00787494" w:rsidRDefault="00787494">
            <w:pPr>
              <w:pStyle w:val="EmptyCellLayoutStyle"/>
              <w:spacing w:after="0" w:line="240" w:lineRule="auto"/>
            </w:pPr>
          </w:p>
        </w:tc>
      </w:tr>
      <w:tr w:rsidR="00787494" w14:paraId="7AFE3F39" w14:textId="77777777">
        <w:trPr>
          <w:trHeight w:val="99"/>
        </w:trPr>
        <w:tc>
          <w:tcPr>
            <w:tcW w:w="1055" w:type="dxa"/>
          </w:tcPr>
          <w:p w14:paraId="518C3F3F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1992" w:type="dxa"/>
          </w:tcPr>
          <w:p w14:paraId="0C633D2A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5302" w:type="dxa"/>
          </w:tcPr>
          <w:p w14:paraId="562E2F9A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1455" w:type="dxa"/>
          </w:tcPr>
          <w:p w14:paraId="44E4FB64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3814" w:type="dxa"/>
          </w:tcPr>
          <w:p w14:paraId="1F8CFA01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7E5FC78F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3B77B8ED" w14:textId="77777777" w:rsidR="00787494" w:rsidRDefault="00787494">
            <w:pPr>
              <w:pStyle w:val="EmptyCellLayoutStyle"/>
              <w:spacing w:after="0" w:line="240" w:lineRule="auto"/>
            </w:pPr>
          </w:p>
        </w:tc>
      </w:tr>
      <w:tr w:rsidR="005721B2" w14:paraId="2A0AE11E" w14:textId="77777777" w:rsidTr="005721B2">
        <w:tc>
          <w:tcPr>
            <w:tcW w:w="1055" w:type="dxa"/>
          </w:tcPr>
          <w:p w14:paraId="06CC79D4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199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6"/>
              <w:gridCol w:w="2082"/>
              <w:gridCol w:w="2075"/>
              <w:gridCol w:w="2168"/>
              <w:gridCol w:w="1798"/>
              <w:gridCol w:w="2098"/>
              <w:gridCol w:w="2089"/>
            </w:tblGrid>
            <w:tr w:rsidR="005721B2" w14:paraId="66F81579" w14:textId="77777777" w:rsidTr="005721B2">
              <w:trPr>
                <w:trHeight w:val="417"/>
              </w:trPr>
              <w:tc>
                <w:tcPr>
                  <w:tcW w:w="2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60E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8080"/>
                      <w:sz w:val="28"/>
                    </w:rPr>
                    <w:t>Microbiology Laboratory</w:t>
                  </w:r>
                </w:p>
              </w:tc>
              <w:tc>
                <w:tcPr>
                  <w:tcW w:w="2011" w:type="dxa"/>
                  <w:gridSpan w:val="2"/>
                </w:tcPr>
                <w:p w14:paraId="1B96ECBD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92C7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AE56" w14:textId="77777777" w:rsidR="00787494" w:rsidRDefault="00787494">
                  <w:pPr>
                    <w:spacing w:after="0" w:line="240" w:lineRule="auto"/>
                  </w:pPr>
                </w:p>
              </w:tc>
            </w:tr>
            <w:tr w:rsidR="005721B2" w14:paraId="20F161D6" w14:textId="77777777" w:rsidTr="005721B2">
              <w:trPr>
                <w:trHeight w:val="507"/>
              </w:trPr>
              <w:tc>
                <w:tcPr>
                  <w:tcW w:w="2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A2F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>Microbiology and Virology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5C36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6181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5C31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A4D5" w14:textId="77777777" w:rsidR="00787494" w:rsidRDefault="00787494">
                  <w:pPr>
                    <w:spacing w:after="0" w:line="240" w:lineRule="auto"/>
                  </w:pPr>
                </w:p>
              </w:tc>
            </w:tr>
            <w:tr w:rsidR="005721B2" w14:paraId="074E5B66" w14:textId="77777777" w:rsidTr="005721B2">
              <w:trPr>
                <w:trHeight w:val="562"/>
              </w:trPr>
              <w:tc>
                <w:tcPr>
                  <w:tcW w:w="25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1C24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8346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C10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6CDA" w14:textId="77777777" w:rsidR="0078749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Category: A</w:t>
                  </w: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907A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7528" w14:textId="77777777" w:rsidR="00787494" w:rsidRDefault="00787494">
                  <w:pPr>
                    <w:spacing w:after="0" w:line="240" w:lineRule="auto"/>
                  </w:pPr>
                </w:p>
              </w:tc>
            </w:tr>
            <w:tr w:rsidR="00787494" w14:paraId="468C5DB6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FFB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Medical pathology field - Test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068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Test/assay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A7E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Specimen Type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353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Equipment/Technique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846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Method (CE/Non-CE/In house developed/based on standard method)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36B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Range of measurement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0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101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Std. ref &amp; SOP</w:t>
                  </w:r>
                </w:p>
              </w:tc>
            </w:tr>
            <w:tr w:rsidR="00787494" w14:paraId="79F2D832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F10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1011 Macroscopic examination and description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42B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Sputum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026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Sputum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064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ED9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C5B8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E8D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PATH-MICRO-LP-31</w:t>
                  </w:r>
                </w:p>
              </w:tc>
            </w:tr>
            <w:tr w:rsidR="00787494" w14:paraId="4D6B1205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F0A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1012 Preparation of films on glass slides followed by microscopic examination with or without fixation and staining with dyes as required - .01 Microscopic examination for general bacteriology purposes (including enumeration and description of human cells)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CFB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Abscesses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D2E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Abscesses and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Post Operative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wound / Deep seated infections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F5C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0D7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5CB6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85F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PATH-MICRO-LP-04</w:t>
                  </w:r>
                </w:p>
              </w:tc>
            </w:tr>
            <w:tr w:rsidR="00787494" w14:paraId="2A3E3D46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39FD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4F2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Blood Cultures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D73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Blood Culture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8A4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B6D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39A8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B1A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PATH-MICRO-LP-19</w:t>
                  </w:r>
                </w:p>
              </w:tc>
            </w:tr>
            <w:tr w:rsidR="00787494" w14:paraId="5947D7E8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70D6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836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Bone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FE9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Bone and Soft Tissue associated with Osteomyelitis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1B2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7C0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8A29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FF2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PATH-MICRO-LP-24</w:t>
                  </w:r>
                </w:p>
              </w:tc>
            </w:tr>
            <w:tr w:rsidR="00787494" w14:paraId="57DFBBE5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BD78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646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Ear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C6D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Ear Swab / Middle Ear Effusion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3CF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B58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0306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A90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PATH-MICRO-LP-01</w:t>
                  </w:r>
                </w:p>
              </w:tc>
            </w:tr>
            <w:tr w:rsidR="00787494" w14:paraId="45E19DF5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17EF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FA3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Eye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503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Eye swab / Canalicular Pus and Intraocular fluids / Corneal Scrapings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381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38E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9D09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0ED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PATH-MICRO-LP-07</w:t>
                  </w:r>
                </w:p>
              </w:tc>
            </w:tr>
            <w:tr w:rsidR="00787494" w14:paraId="6F04DF32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94E5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0DA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Fluid Cultures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82A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Fluids from normally sterile sites, including CSF and Bile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4F7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49A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C226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042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PATH-MICRO-LP-12                             PATH-MICRO-LP-13</w:t>
                  </w:r>
                </w:p>
              </w:tc>
            </w:tr>
            <w:tr w:rsidR="00787494" w14:paraId="1933D4E4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869D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FBD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Investigation of Genital Tract and Associated specimens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59E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Vaginal Swabs / Vulval Swabs / Labial Swabs / Endocervical swabs / Cervical swabs / Penile swabs / Urethral swabs / Rectal swabs 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Bartholins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gland aspirate / Products of conception / Placental Tissue / IUD / Fallopian Tube Aspirate / Swabs from other sites as clinically indicated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8A8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F27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E3D9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D82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PATH-MICRO-LP-14</w:t>
                  </w:r>
                </w:p>
              </w:tc>
            </w:tr>
            <w:tr w:rsidR="00787494" w14:paraId="50276841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F34F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1EA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Investigation of Respiratory Specimens for Bacterial Pathogens other than Mycobacteria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B76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Sinus Aspirate / Antral Washout (AWO)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950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D50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632E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BC4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PATH-MICRO-LP-06</w:t>
                  </w:r>
                </w:p>
              </w:tc>
            </w:tr>
            <w:tr w:rsidR="00787494" w14:paraId="46BE4C8D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6BBE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219A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F90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Sputa / Bronchiolar Lavage / Brushings / Pleural Fluids / Cough 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Swabs / Nasopharyngeal Aspirates / Tracheal Aspirates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A3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C0C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C9F2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042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PATH-MICRO-LP-31</w:t>
                  </w:r>
                </w:p>
              </w:tc>
            </w:tr>
            <w:tr w:rsidR="00787494" w14:paraId="124002F3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9006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DEA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Investigation of Urine Specimens 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16B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Bag / Catch / CSU / MSU / Suprapubic / Other Urine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3BD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Inverted 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FE1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FD9D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3A4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PATH-MICRO-LP-23</w:t>
                  </w:r>
                </w:p>
              </w:tc>
            </w:tr>
            <w:tr w:rsidR="00787494" w14:paraId="1168E7C7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E4A4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428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Mouth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959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Mouth Swab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1D3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CDB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62AA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E49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PATH-MICRO-LP-21</w:t>
                  </w:r>
                </w:p>
              </w:tc>
            </w:tr>
            <w:tr w:rsidR="00787494" w14:paraId="468A68A3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6C47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8F0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Tissue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B71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Tissue / Biopsies / Bone Marrow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96C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F49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A246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013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PATH-MICRO-LP-05</w:t>
                  </w:r>
                </w:p>
              </w:tc>
            </w:tr>
            <w:tr w:rsidR="00787494" w14:paraId="7CE15EA0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0922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47F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Wound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078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Skin Superficial and non-surgical wounds / Ulcers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B6D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C4F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875B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946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PATH-MICRO-LP-03</w:t>
                  </w:r>
                </w:p>
              </w:tc>
            </w:tr>
            <w:tr w:rsidR="00787494" w14:paraId="1732E649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223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1012 Preparation of films on glass slides followed by microscopic examination with or without fixation and staining with dyes as required - .02 Microscopic examination for parasites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E4F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Investigation of Genital Tract and Associated specimens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4A2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Vaginal Swabs / Vulval Swabs / Labial Swabs / Endocervical swabs / Cervical swabs / Penile swabs / Urethral swabs / Rectal swabs 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Bartholins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gland aspirate / Products of conception / Placental Tissue / IUD / Fallopian Tube Aspirate / Swabs from other sites as clinically indicated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322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F16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6BA2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0BA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PATH-MICRO-LP-14</w:t>
                  </w:r>
                </w:p>
              </w:tc>
            </w:tr>
            <w:tr w:rsidR="00787494" w14:paraId="4BD0122B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2A5B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A28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Investigation of Urine Specimens 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E03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Bag / Catch / CSU / MSU / Suprapubic / Other Urine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78E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Inverted 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E93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D99F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8A6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PATH-MICRO-LP-23</w:t>
                  </w:r>
                </w:p>
              </w:tc>
            </w:tr>
            <w:tr w:rsidR="00787494" w14:paraId="2D37F529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CE9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1012 Preparation of films on glass slides followed by microscopic examination with or without fixation and 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staining with dyes as required - .03 Microscopic examination for fungi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6D6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Abscesses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369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Abscesses and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Post Operative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wound / Deep seated infections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C44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A81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2FDB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B28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PATH-MICRO-LP-04</w:t>
                  </w:r>
                </w:p>
              </w:tc>
            </w:tr>
            <w:tr w:rsidR="00787494" w14:paraId="5FCAA95D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FE3C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238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Blood Cultures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DDA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Blood Culture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D63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E7C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8BEC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BE8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PATH-MICRO-LP-19</w:t>
                  </w:r>
                </w:p>
              </w:tc>
            </w:tr>
            <w:tr w:rsidR="00787494" w14:paraId="250FF2A9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45B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D9F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Bone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AEF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Bone and Soft Tissue associated with Osteomyelitis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62E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B0C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BEB8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742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PATH-MICRO-LP-24</w:t>
                  </w:r>
                </w:p>
              </w:tc>
            </w:tr>
            <w:tr w:rsidR="00787494" w14:paraId="703935A1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1116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751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Ear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2BF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Ear Swab / Middle Ear Effusion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DF2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6E6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193A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807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PATH-MICRO-LP-01</w:t>
                  </w:r>
                </w:p>
              </w:tc>
            </w:tr>
            <w:tr w:rsidR="00787494" w14:paraId="52614613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65BC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CE1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Eye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23D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Eye swab / Canalicular Pus and Intraocular fluids / Corneal Scrapings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C0E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055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5630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394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PATH-MICRO-LP-07</w:t>
                  </w:r>
                </w:p>
              </w:tc>
            </w:tr>
            <w:tr w:rsidR="00787494" w14:paraId="7377B422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30F6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3EA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Fluid Cultures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A57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Fluids from normally sterile sites, including CSF and Bile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EE5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56F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605B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4AF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PATH-MICRO-LP-12                             PATH-MICRO-LP-13</w:t>
                  </w:r>
                </w:p>
              </w:tc>
            </w:tr>
            <w:tr w:rsidR="00787494" w14:paraId="05885E57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6F97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DBC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Investigation of Genital Tract and Associated specimens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5F0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Vaginal Swabs / Vulval Swabs / Labial Swabs / Endocervical swabs / Cervical swabs / Penile swabs / Urethral swabs / Rectal swabs 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Bartholins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gland aspirate / Products of conception / Placental Tissue / IUD / Fallopian Tube Aspirate / Swabs from other sites as clinically indicated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3B3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F5F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D851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9D5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PATH-MICRO-LP-14</w:t>
                  </w:r>
                </w:p>
              </w:tc>
            </w:tr>
            <w:tr w:rsidR="00787494" w14:paraId="44896506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DE82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163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Investigation of Respiratory Specimens for Bacterial Pathogens 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other than Mycobacteria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1E0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Sinus Aspirate / Antral Washout (AWO)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F6A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D46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8A07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E5C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PATH-MICRO-LP-06</w:t>
                  </w:r>
                </w:p>
              </w:tc>
            </w:tr>
            <w:tr w:rsidR="00787494" w14:paraId="3AB902C7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6255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37D7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E83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Sputa / Bronchiolar Lavage / Brushings / Pleural Fluids / Cough Swabs / Nasopharyngeal Aspirates / Tracheal Aspirates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F0F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B27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090C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E35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PATH-MICRO-LP-31</w:t>
                  </w:r>
                </w:p>
              </w:tc>
            </w:tr>
            <w:tr w:rsidR="00787494" w14:paraId="2138BD98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7065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C64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Investigation of Specimens for Yeasts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829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Specimens from Clinically Indicated sites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B60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AE6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2FD5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E1B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PATH-MICRO-ID-29</w:t>
                  </w:r>
                </w:p>
              </w:tc>
            </w:tr>
            <w:tr w:rsidR="00787494" w14:paraId="1043B60E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30F6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0CD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Investigation of Urine Specimens 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1B7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Bag / Catch / CSU / MSU / Suprapubic / Other Urine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DCF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Inverted 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204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8215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2E0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PATH-MICRO-LP-23</w:t>
                  </w:r>
                </w:p>
              </w:tc>
            </w:tr>
            <w:tr w:rsidR="00787494" w14:paraId="3DB66F88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FAD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2BE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Mouth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CA3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Mouth Swab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4C6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4D5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930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D1D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PATH-MICRO-LP-21</w:t>
                  </w:r>
                </w:p>
              </w:tc>
            </w:tr>
            <w:tr w:rsidR="00787494" w14:paraId="39E0DE80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9331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900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Tissue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0C1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Tissue / Biopsies / Bone Marrow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E83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4F7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2928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A69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PATH-MICRO-LP-05</w:t>
                  </w:r>
                </w:p>
              </w:tc>
            </w:tr>
            <w:tr w:rsidR="00787494" w14:paraId="761F89B0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A0B5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E8D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Wound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621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Skin Superficial and non-surgical wounds / Ulcers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AD6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Light Microscope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FFD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AB02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50F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PATH-MICRO-LP-03</w:t>
                  </w:r>
                </w:p>
              </w:tc>
            </w:tr>
            <w:tr w:rsidR="00787494" w14:paraId="6A3D60AC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181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1013 Culture of organisms in liquid or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agar based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culture media with visual or instrument monitoring for growth - .01 Culture of general bacteria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7E5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Abscesses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310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Abscesses and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Post Operative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wound / Deep seated infections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FBE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0B1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2522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508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PATH-MICRO-LP-04</w:t>
                  </w:r>
                </w:p>
              </w:tc>
            </w:tr>
            <w:tr w:rsidR="00787494" w14:paraId="42D3A639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9CA5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50F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Blood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Cultures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*2,4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EFB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Blood Cultures/Fluids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01D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BACTEC-FX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78F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807A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BAB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PATH-MICRO-LP-19   PATH-MICRO-IFU-170</w:t>
                  </w:r>
                </w:p>
              </w:tc>
            </w:tr>
            <w:tr w:rsidR="00787494" w14:paraId="02DEBC6F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B01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9AC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Bone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726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Bone and Soft Tissue associated with Osteomyelitis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C1A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A3D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70B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72D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PATH-MICRO-LP-24</w:t>
                  </w:r>
                </w:p>
              </w:tc>
            </w:tr>
            <w:tr w:rsidR="00787494" w14:paraId="13C5BDC7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8F38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273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CRE Screening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71F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Rectal Swab Stool samples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529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3B0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891D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EF2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PATH-MICRO-LP-81</w:t>
                  </w:r>
                </w:p>
              </w:tc>
            </w:tr>
            <w:tr w:rsidR="00787494" w14:paraId="4CE94241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2747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9A2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Ear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597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Ear Swab / Middle Ear Effusion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B92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9FA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CABE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9A0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PATH-MICRO-LP-01</w:t>
                  </w:r>
                </w:p>
              </w:tc>
            </w:tr>
            <w:tr w:rsidR="00787494" w14:paraId="53DFEA63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A28A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435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Eye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B40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Eye swab / Canalicular Pus and Intraocular fluids / Corneal Scrapings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211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8A8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6410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9FC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PATH-MICRO-LP-07</w:t>
                  </w:r>
                </w:p>
              </w:tc>
            </w:tr>
            <w:tr w:rsidR="00787494" w14:paraId="011CB9FB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C848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56B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Fluid Cultures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54D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Fluids from normally sterile sites, including CSF and Bile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A17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BC9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40A6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F3D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PATH-MICRO-LP-12                             PATH-MICRO-LP-13</w:t>
                  </w:r>
                </w:p>
              </w:tc>
            </w:tr>
            <w:tr w:rsidR="00787494" w14:paraId="4919557E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861C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B54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Investigation of Faeces specimens for bacterial pathogens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CA5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Faeces / Rectal Swabs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8D5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C22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4EEC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9E2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PATH-MICRO-LP-16</w:t>
                  </w:r>
                </w:p>
              </w:tc>
            </w:tr>
            <w:tr w:rsidR="00787494" w14:paraId="3CC38580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A620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144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Investigation of Genital Tract and Associated specimens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F55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Vaginal Swabs / Vulval Swabs / Labial Swabs / Endocervical swabs / Cervical swabs / Penile swabs / Urethral swabs / Rectal swabs 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Bartholins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gland aspirate / Products of conception / Placental Tissue / IUD / Fallopian Tube Aspirate / Swabs from other sites as clinically indicated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9C4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97A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BFAB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0E9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PATH-MICRO-LP-14</w:t>
                  </w:r>
                </w:p>
              </w:tc>
            </w:tr>
            <w:tr w:rsidR="00787494" w14:paraId="7634E055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5B8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8C8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Investigation of Respiratory Specimens for Bacterial Pathogens other than Mycobacteria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EC0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Sinus Aspirate / Antral Washout (AWO)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082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B0E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EF0C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7F7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PATH-MICRO-LP-06</w:t>
                  </w:r>
                </w:p>
              </w:tc>
            </w:tr>
            <w:tr w:rsidR="00787494" w14:paraId="7421A2AA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1BBB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C2B4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513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Sputa / Bronchiolar 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Lavage / Brushings / Pleural Fluids / Cough Swabs / Nasopharyngeal Aspirates / Tracheal Aspirates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FB4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AB6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Based on Standard 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7081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AF6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PATH-MICRO-LP-31</w:t>
                  </w:r>
                </w:p>
              </w:tc>
            </w:tr>
            <w:tr w:rsidR="00787494" w14:paraId="389172E4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4B31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855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Meningococcal Screening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718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Pernasal 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oro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-pharyngeal swabs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3B7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06C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726E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CF0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PATH-MICRO-LP-29</w:t>
                  </w:r>
                </w:p>
              </w:tc>
            </w:tr>
            <w:tr w:rsidR="00787494" w14:paraId="0563287D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75A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BBC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Mouth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27F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Mouth Swab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1FC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B2B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2B7B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FF3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PATH-MICRO-LP-21</w:t>
                  </w:r>
                </w:p>
              </w:tc>
            </w:tr>
            <w:tr w:rsidR="00787494" w14:paraId="7BB15755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F889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714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MRSA Screening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15B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Nasal Swabs / Throat swabs / Perineal Swabs / Wound Swabs / Swabs from other sites as clinically indicated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4A8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B52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F91A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17C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PATH-MICRO-LP-15</w:t>
                  </w:r>
                </w:p>
              </w:tc>
            </w:tr>
            <w:tr w:rsidR="00787494" w14:paraId="6C09C9D0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50E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FBC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Nasal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60B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Nasal Swabs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B27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37A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ACCB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E66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PATH-MICRO-LP-28</w:t>
                  </w:r>
                </w:p>
              </w:tc>
            </w:tr>
            <w:tr w:rsidR="00787494" w14:paraId="17AE441F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21B4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DB0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Throat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267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Throat Swab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2A7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81F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3101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B23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PATH-MICRO-LP-34</w:t>
                  </w:r>
                </w:p>
              </w:tc>
            </w:tr>
            <w:tr w:rsidR="00787494" w14:paraId="530935C4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2637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D45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Tip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B91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Intravascular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cannulae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CVP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Hickman lines, Cannula associated swabs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A83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C97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682A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0B3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PATH-MICRO-LP-08</w:t>
                  </w:r>
                </w:p>
              </w:tc>
            </w:tr>
            <w:tr w:rsidR="00787494" w14:paraId="7CE40912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728D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569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Tissue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217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Tissue / Biopsies / Bone Marrow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E18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3DC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E28B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D3E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PATH-MICRO-LP-05</w:t>
                  </w:r>
                </w:p>
              </w:tc>
            </w:tr>
            <w:tr w:rsidR="00787494" w14:paraId="4DFE6DE2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E96E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FE6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Urine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55E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Bag / Catch / CSU / MSU / Suprapubic / Other Urine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AB9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536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CCA5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A63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PATH-MICRO-LP-23</w:t>
                  </w:r>
                </w:p>
              </w:tc>
            </w:tr>
            <w:tr w:rsidR="00787494" w14:paraId="64CEAC7A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46E7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D08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VRE Screening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99C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Faeces / Rectal Swabs/Swabs from other sites as clinically indicated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1D2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9F0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DAA8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2B1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PATH-MICRO-LP-36</w:t>
                  </w:r>
                </w:p>
              </w:tc>
            </w:tr>
            <w:tr w:rsidR="00787494" w14:paraId="15458A17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BB14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EAA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Wound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A9D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Skin Superficial and non-surgical wounds / Ulcers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48A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A99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5ED9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85D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PATH-MICRO-LP-03</w:t>
                  </w:r>
                </w:p>
              </w:tc>
            </w:tr>
            <w:tr w:rsidR="00787494" w14:paraId="130F0445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522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1013 Culture of organisms in liquid or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agar based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culture media with visual or instrument monitoring for growth - .02 Culture of fungi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363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Abscesses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490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Abscesses and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Post Operative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wound / Deep seated infections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46B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BF8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F249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B15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PATH-MICRO-LP-04</w:t>
                  </w:r>
                </w:p>
              </w:tc>
            </w:tr>
            <w:tr w:rsidR="00787494" w14:paraId="18EFB2FD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897B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194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Blood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Cultures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*2,4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EB0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Blood Cultures/Fluids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09E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BACTEC-FX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5F3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17C5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BE2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19  PATH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-MICRO-IFU-170</w:t>
                  </w:r>
                </w:p>
              </w:tc>
            </w:tr>
            <w:tr w:rsidR="00787494" w14:paraId="3671093A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5F10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C9C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Bone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660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Bone and Soft Tissue associated with Osteomyelitis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F89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442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5617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A1B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PATH-MICRO-LP-24</w:t>
                  </w:r>
                </w:p>
              </w:tc>
            </w:tr>
            <w:tr w:rsidR="00787494" w14:paraId="6FD64C71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D9CD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5E4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Ear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696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Ear Swab / Middle Ear Effusion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ADE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D7A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0B5C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BA6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PATH-MICRO-LP-01</w:t>
                  </w:r>
                </w:p>
              </w:tc>
            </w:tr>
            <w:tr w:rsidR="00787494" w14:paraId="279CBB38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7B39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EA0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Eye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3B2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Eye swab / Canalicular Pus and Intraocular fluids / Corneal Scrapings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1A5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6D0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859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138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PATH-MICRO-LP-07</w:t>
                  </w:r>
                </w:p>
              </w:tc>
            </w:tr>
            <w:tr w:rsidR="00787494" w14:paraId="21540967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2E62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33A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Fluid Cultures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580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Fluids from normally sterile sites, including CSF and Bile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D8D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70D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E5EA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F48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PATH-MICRO-LP-12                             PATH-MICRO-LP-13</w:t>
                  </w:r>
                </w:p>
              </w:tc>
            </w:tr>
            <w:tr w:rsidR="00787494" w14:paraId="2651C03F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76A8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D46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Investigation of Genital Tract and Associated specimens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AD2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Vaginal Swabs / Vulval Swabs / Labial Swabs / Endocervical swabs / Cervical swabs / Penile swabs / Urethral swabs / Rectal swabs 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Bartholins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gland aspirate / Products of conception / Placental Tissue / IUD / Fallopian Tube 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Aspirate / Swabs from other sites as clinically indicated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E30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FF6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AC72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85E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PATH-MICRO-LP-14</w:t>
                  </w:r>
                </w:p>
              </w:tc>
            </w:tr>
            <w:tr w:rsidR="00787494" w14:paraId="56EB5BE6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00FD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A40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Investigation of Respiratory Specimens for Bacterial Pathogens other than Mycobacteria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852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Sinus Aspirate / Antral Washout (AWO)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06F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687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EB40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F09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PATH-MICRO-LP-06</w:t>
                  </w:r>
                </w:p>
              </w:tc>
            </w:tr>
            <w:tr w:rsidR="00787494" w14:paraId="0FBF3E3D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6E7C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3C0C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909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Sputa / Bronchiolar Lavage / Brushings / Pleural Fluids / Cough Swabs / Nasopharyngeal Aspirates / Tracheal Aspirates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EBB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CD8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80EB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9F2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PATH-MICRO-LP-31</w:t>
                  </w:r>
                </w:p>
              </w:tc>
            </w:tr>
            <w:tr w:rsidR="00787494" w14:paraId="413BB3D7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5DF0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875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Mouth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106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Mouth Swab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A8A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931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CE6D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EDF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PATH-MICRO-LP-21</w:t>
                  </w:r>
                </w:p>
              </w:tc>
            </w:tr>
            <w:tr w:rsidR="00787494" w14:paraId="782C6A94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0A09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C75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Throat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7CA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Throat Swab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6FF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AB4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8EE0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026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PATH-MICRO-LP-34</w:t>
                  </w:r>
                </w:p>
              </w:tc>
            </w:tr>
            <w:tr w:rsidR="00787494" w14:paraId="7BEBFC3C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BA4F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3CF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Tip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C36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Intravascular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cannulae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CVP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Hickman lines, Cannula associated swabs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115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294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E60E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8FC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PATH-MICRO-LP-08</w:t>
                  </w:r>
                </w:p>
              </w:tc>
            </w:tr>
            <w:tr w:rsidR="00787494" w14:paraId="100A0C55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862E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5A4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Tissue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CE7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Tissue / Biopsies / Bone Marrow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F34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10E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62C8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3A5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PATH-MICRO-LP-05</w:t>
                  </w:r>
                </w:p>
              </w:tc>
            </w:tr>
            <w:tr w:rsidR="00787494" w14:paraId="34729F8C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C6BC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FA6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Urine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299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Bag / Catch / CSU / MSU / Suprapubic / Other Urine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B20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133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AF78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78E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PATH-MICRO-LP-23</w:t>
                  </w:r>
                </w:p>
              </w:tc>
            </w:tr>
            <w:tr w:rsidR="00787494" w14:paraId="3FE2F377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7EF9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EA6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Wound Culture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4F7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Skin Superficial and non-surgical wounds / Ulcers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A73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8D1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9A98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95C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PATH-MICRO-LP-03</w:t>
                  </w:r>
                </w:p>
              </w:tc>
            </w:tr>
            <w:tr w:rsidR="00787494" w14:paraId="5998D92A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FAD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1014 Detection of bacterial, parasite, viral or fungal 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antigens using specific antibodies and appropriate techniques - .03 Enzyme immunoassay,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D9F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 xml:space="preserve">Hepatitis B Surface Antigen/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cobas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HBsAg 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 xml:space="preserve">II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assay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*2,3,4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840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Serum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326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Roche Cobas e602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852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33E6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D0F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PATH-SER-IFU-163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PATH-SER-LP-66 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PATH-SER-LP-28</w:t>
                  </w:r>
                </w:p>
              </w:tc>
            </w:tr>
            <w:tr w:rsidR="00787494" w14:paraId="2EC2B6DC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11F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1014 Detection of bacterial, parasite, viral or fungal antigens using specific antibodies and appropriate techniques - .04 Immunochromatographic methods,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597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Detection of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C.difficile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Toxin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Quikchek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Kit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52A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Faeces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96C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EAD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 Marked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397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Positive / Negative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F5B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PATH-MICRO-BC-59   PATH-MICRO-IFU-14</w:t>
                  </w:r>
                </w:p>
              </w:tc>
            </w:tr>
            <w:tr w:rsidR="00787494" w14:paraId="34C35785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DFDF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78E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Detection of Urinary Legionella Antigen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135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Urine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972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FB7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58C6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704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PATH-MICRO-TP-39</w:t>
                  </w:r>
                </w:p>
              </w:tc>
            </w:tr>
            <w:tr w:rsidR="00787494" w14:paraId="7DDCB407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4961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F3B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Detection of Urinary Pneumo-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coccal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Antigen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A4E5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A5A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F36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394D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E1E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PATH-MICRO-TP-49</w:t>
                  </w:r>
                </w:p>
              </w:tc>
            </w:tr>
            <w:tr w:rsidR="00787494" w14:paraId="10B079C4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6655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930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Investigation of Faeces for Rotavirus / Adenovirus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970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Faeces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1B2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435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45D6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E56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PATH-MICRO-IFU-20</w:t>
                  </w:r>
                </w:p>
              </w:tc>
            </w:tr>
            <w:tr w:rsidR="00787494" w14:paraId="7FED52AD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0EA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1015 Detection and/or identification of bacterial, parasite,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fungal  and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viral nucleic acids - .01 Nucleic acid probe hybridization, CE marked commercial systems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C3DB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Biofire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Respiratory 2.1 Plus **2,3,4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8254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Nasopharnygeal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Swab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74DB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Filmarray</w:t>
                  </w:r>
                  <w:proofErr w:type="spellEnd"/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D311" w14:textId="77777777" w:rsidR="0078749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Based  on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276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F69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PATH-MICRO-LP-98   PATH-MICRO-BC-182   PATH-MICRO-IFU-298</w:t>
                  </w:r>
                </w:p>
              </w:tc>
            </w:tr>
            <w:tr w:rsidR="00787494" w14:paraId="01A61B8C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A3C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1015 Detection and/or identification of bacterial, parasite,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fungal  and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viral nucleic acids - .03 Nucleic acid amplification tests, CE marked commercial systems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80C9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Biofire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Filmarray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Meningitis Encephalitis (ME)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50E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CSF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4685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Filmarray</w:t>
                  </w:r>
                  <w:proofErr w:type="spellEnd"/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65E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Methods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7BD2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16A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PATH-MICRO-LP-99   PATH-MICRO-BC-184</w:t>
                  </w:r>
                </w:p>
              </w:tc>
            </w:tr>
            <w:tr w:rsidR="00787494" w14:paraId="038A7F22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8367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F37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Detection of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C.difficile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Toxin by PCR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000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Faeces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0AEC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Genexpert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Dx System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AA1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4012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B51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PATH-MICRO-BC-163</w:t>
                  </w:r>
                </w:p>
              </w:tc>
            </w:tr>
            <w:tr w:rsidR="00787494" w14:paraId="78629317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FE09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926F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EntericBio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GastroPanel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2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*2,3,4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8D3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Stools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FEC6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EntericBio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Heatstation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/ Workstation / Roche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Lightcycler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480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C79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Methods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1D7C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D1A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PATH-MICRO-LP-90</w:t>
                  </w:r>
                </w:p>
              </w:tc>
            </w:tr>
            <w:tr w:rsidR="00787494" w14:paraId="118ACF1F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D0DD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A3B2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Genexpert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     Xpert Xpress SARS-CoV-2   &amp;   Xpert Xpress SARS-CoV-2/Flu/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RSV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*2,3,4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D5C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Nasopharyngeal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Swab 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Anterior Nasal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Swab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Nasal Aspirate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25A3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Genexpert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Dx System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98B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Methods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38D1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7F9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PATH-MICRO-LP-91</w:t>
                  </w:r>
                </w:p>
              </w:tc>
            </w:tr>
            <w:tr w:rsidR="00787494" w14:paraId="5A71AA9A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8C0A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22D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Norovirus Cepheid Xpert**2,3,4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74D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Faeces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DF1B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Genexpert</w:t>
                  </w:r>
                  <w:proofErr w:type="spellEnd"/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CC7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2A9B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3E5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PATH-MICRO-LP-37 PATH-MICRO-BC-185 PATH-MICRO-IFU-294</w:t>
                  </w:r>
                </w:p>
              </w:tc>
            </w:tr>
            <w:tr w:rsidR="00787494" w14:paraId="6B5CB5CA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B57A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F9DE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Seegene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Allplex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SARS-CoV-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2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*2,3,4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666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Nasopharyngeal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Swab,   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Throat (Oropharyngeal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)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 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Sputum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   BAL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81F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NIMBUS and CFX96 Real Time PCR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A0D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2AFB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8EC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PATH-MICRO-LP-88</w:t>
                  </w:r>
                </w:p>
              </w:tc>
            </w:tr>
            <w:tr w:rsidR="00787494" w14:paraId="7AB780A0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F64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1015 Detection and/or identification of bacterial, parasite,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fungal  and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viral nucleic acids - .05 Nucleotide sequencing &amp; analysis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D66F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Biofire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Meningitis Encephalitis PCR **2,3,4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2A5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CSF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AA38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Filmarray</w:t>
                  </w:r>
                  <w:proofErr w:type="spellEnd"/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F2EC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13A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2E2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PATH-MICRO-LP-99, PATH-MICRO-BC-184, PATH-MICRO-IFU-299</w:t>
                  </w:r>
                </w:p>
              </w:tc>
            </w:tr>
            <w:tr w:rsidR="00787494" w14:paraId="7873B133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75C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1016 Identification of cultured bacteria and fungi using non-nucleic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acid based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techniques - .01 Biochemical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methods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CE marked commercial systems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623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Identification of Cultured Bacteria and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Fungi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*2,4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215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Significant isolates cultured from specimens listed in classification section 1013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D68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VITEK 2 XL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B21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F26C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CE3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PATH-MICRO-LP-95</w:t>
                  </w:r>
                </w:p>
              </w:tc>
            </w:tr>
            <w:tr w:rsidR="00787494" w14:paraId="75ADE6FC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EB9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1016 Identification of cultured bacteria and fungi using non-nucleic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acid based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techniques - .04 Identification using MALDI-TOF Spectroscopy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AF4A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5C89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C58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VITEK MS 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395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7C52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097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PATH-MICRO-TP-57</w:t>
                  </w:r>
                </w:p>
              </w:tc>
            </w:tr>
            <w:tr w:rsidR="00787494" w14:paraId="6E77A04D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44F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1017 Measurement of 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antimicrobial activity   and application of clinical interpretive criteria to general bacteria (rapidly growing aerobes) - .01 Anaerobes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7A8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 xml:space="preserve">Antimicrobial 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Sensitivity (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AMS)   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    Antibiotic Susceptibility Test (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AST)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*1,2,4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C15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41A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VITEK 2 XL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705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Based on Standard </w:t>
                  </w: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F2C2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A99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PATH-MICRO-LP-95  </w:t>
                  </w:r>
                </w:p>
              </w:tc>
            </w:tr>
            <w:tr w:rsidR="00787494" w14:paraId="2B0E1DB8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AEBE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AA2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Antimicrobial Sensitivity (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AMS)   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    Antibiotic Susceptibility Test (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AST)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*2,4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9E9C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B2B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Manual 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Biomic</w:t>
                  </w:r>
                  <w:proofErr w:type="spellEnd"/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13F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8DE7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AB3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PATH-MICRO-TP-29</w:t>
                  </w:r>
                </w:p>
              </w:tc>
            </w:tr>
            <w:tr w:rsidR="00787494" w14:paraId="1BADC3BA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F349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106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 Tests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69C5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B98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5FC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8F0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316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PATH-MICRO-IFU-75                 PATH-MICRO-IFU-123</w:t>
                  </w:r>
                </w:p>
              </w:tc>
            </w:tr>
            <w:tr w:rsidR="00787494" w14:paraId="3D5BA1F9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7219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222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Rapid detection of B-Lactamase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2394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CB9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Manual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671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FEDF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890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PATH-MICRO-IFU-19</w:t>
                  </w:r>
                </w:p>
              </w:tc>
            </w:tr>
            <w:tr w:rsidR="00787494" w14:paraId="29FB65B7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96A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1018 Detection of antibody response to infection using appropriate CE marked commercial techniques - .01 Particle agglutination, using CE marked commercial systems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BCFD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Antistreptolysin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O (ASO)/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cobas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ASLOT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assay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*1,2,3,4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2FD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Serum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531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Roche Cobas e702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B3D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A12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7C6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PATH-SER-IFU-94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PATH-SER-LP-82</w:t>
                  </w:r>
                </w:p>
              </w:tc>
            </w:tr>
            <w:tr w:rsidR="00787494" w14:paraId="2614EBAE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D41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1018 Detection of antibody response to infection using appropriate CE marked commercial techniques - .02 Enzyme immunoassay, using CE marked commercial systems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D33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Anti HBs/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cobas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Elecsys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Anti HBs II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assay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*1,2,3,4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DDA4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E0E7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Roche Cobas e602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CF5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0DA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DA7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PATH-SER-IFU-141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PATH-SER-LP-69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PATH-SER-LP-35</w:t>
                  </w:r>
                </w:p>
              </w:tc>
            </w:tr>
            <w:tr w:rsidR="00787494" w14:paraId="1F278C3A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48C2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E615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Anti Hepatitis C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/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cobas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Anti HCV II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assay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*2,3,4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A8E4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170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Roche Cobas e602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7BF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D30C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4EE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PATH-SER-IFU-165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PATH-SER-LP- 68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PATH-SER-LP-32</w:t>
                  </w:r>
                </w:p>
              </w:tc>
            </w:tr>
            <w:tr w:rsidR="00787494" w14:paraId="33F1AD83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5467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CA4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Hepatitis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IgM/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cobas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Elecsys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Anti HAV IgM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assay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*2,3,4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33D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E41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Roche Cobas e602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45C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C8D2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FED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PATH-SER-IFU-87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PATH-SER-LP-65 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PATH-SER-LP-24</w:t>
                  </w:r>
                </w:p>
              </w:tc>
            </w:tr>
            <w:tr w:rsidR="00787494" w14:paraId="4DDEB104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5CE5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A30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HIV Ab-Ag/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cobas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HIV combi PT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assay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 2,3,4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CAE2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38A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Roche Cobas e602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8F4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4F23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E25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PATH-SER-IFU-164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PATH-SER-LP-62 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PATH-SER-LP-13</w:t>
                  </w:r>
                </w:p>
              </w:tc>
            </w:tr>
            <w:tr w:rsidR="00787494" w14:paraId="2E05023E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D3FF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CCE9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Rubella IgG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/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cobas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Rubella IgG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assay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*1,2,3,4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B015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DA44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Roche Cobas e602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24D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1B0A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FF8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PATH-SER-IFU-85  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PATH-SER-LP-63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PATH-SER-LP-18</w:t>
                  </w:r>
                </w:p>
              </w:tc>
            </w:tr>
            <w:tr w:rsidR="00787494" w14:paraId="53551DF2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D094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7F4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Rubella IgG/ Liaison Rubella IgG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assay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*1,2,3,4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B104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961B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Diasorin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Liaison XL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77B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0665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12D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PATH-SER-IFU -131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PATH-SER-LP- 78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PATH-SER-LP-18</w:t>
                  </w:r>
                </w:p>
              </w:tc>
            </w:tr>
            <w:tr w:rsidR="00787494" w14:paraId="5C9072DA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A436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502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Syphilis -Cobas Total Treponema Pallidum**1,2,3,4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E720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9E7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Roche Cobas e602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7EB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 Marked- 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2EDD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9BD8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PATH-SER-IFU-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166  PATH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-SER-LP-64   PATH-SER-LP-22</w:t>
                  </w:r>
                </w:p>
              </w:tc>
            </w:tr>
            <w:tr w:rsidR="00787494" w14:paraId="3780764D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F6AE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30C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Varicella IgG/ Liaison VZV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IgG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*1,2,3,4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10CA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E375" w14:textId="77777777" w:rsidR="0078749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Diasorin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Liaison XL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E3B0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84CC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3FE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PATH-SER-IFU-72 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PATH-SER-LP-75</w:t>
                  </w:r>
                </w:p>
              </w:tc>
            </w:tr>
            <w:tr w:rsidR="00787494" w14:paraId="4A4404BE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407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1025 Measurement of antimicrobial levels by immunological methods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DC9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Gentamicin/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cobas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CEDIA Gentamicin II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assay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*1,2,3,4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5728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610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Roche Cobas e702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94DE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EE54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D2A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PATH-SER-IFU - 150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PATH-SER-LP-70</w:t>
                  </w:r>
                </w:p>
              </w:tc>
            </w:tr>
            <w:tr w:rsidR="00787494" w14:paraId="3514C614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D014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6E0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Vancomycin/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cobas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VANC3 KIMS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assay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*1,2,3,4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B9F2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4ED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Roche Cobas e702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0E8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8119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56D3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PATH-SER-IFU-121            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PATH-SER-LP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-  71</w:t>
                  </w:r>
                  <w:proofErr w:type="gramEnd"/>
                </w:p>
              </w:tc>
            </w:tr>
            <w:tr w:rsidR="00787494" w14:paraId="11BADDFD" w14:textId="77777777">
              <w:trPr>
                <w:trHeight w:val="282"/>
              </w:trPr>
              <w:tc>
                <w:tcPr>
                  <w:tcW w:w="252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B68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1029 Miscellaneous - .99 Miscellaneous tests</w:t>
                  </w: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E51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Particle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Count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*4</w:t>
                  </w:r>
                </w:p>
              </w:tc>
              <w:tc>
                <w:tcPr>
                  <w:tcW w:w="210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665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Urine</w:t>
                  </w: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DA31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KOVA Slide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361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AAE1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5F1F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PATH-MICRO-TP-24 PATH-MICRO-LP-23 PHE B41 Investigation of Urine</w:t>
                  </w:r>
                </w:p>
              </w:tc>
            </w:tr>
            <w:tr w:rsidR="00787494" w14:paraId="608E5C5F" w14:textId="77777777">
              <w:trPr>
                <w:trHeight w:val="282"/>
              </w:trPr>
              <w:tc>
                <w:tcPr>
                  <w:tcW w:w="252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EF74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1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05FD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Urine Particle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Counts  *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*1,4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9461" w14:textId="77777777" w:rsidR="00787494" w:rsidRDefault="00787494">
                  <w:pPr>
                    <w:spacing w:after="0" w:line="240" w:lineRule="auto"/>
                  </w:pPr>
                </w:p>
              </w:tc>
              <w:tc>
                <w:tcPr>
                  <w:tcW w:w="20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FC12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UF5000</w:t>
                  </w:r>
                </w:p>
              </w:tc>
              <w:tc>
                <w:tcPr>
                  <w:tcW w:w="18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062B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Based on Standard Method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9256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White Blood Cells/Red Blood Cells/Bacteria / Epithelial Cells</w:t>
                  </w:r>
                </w:p>
              </w:tc>
              <w:tc>
                <w:tcPr>
                  <w:tcW w:w="21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CA9A" w14:textId="77777777" w:rsidR="0078749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PATH-MICRO-TP-24   PATH-MICRO-LP-23   PHE B41 Investigation of Urine</w:t>
                  </w:r>
                </w:p>
              </w:tc>
            </w:tr>
            <w:tr w:rsidR="005721B2" w14:paraId="52BAE482" w14:textId="77777777" w:rsidTr="005721B2">
              <w:trPr>
                <w:trHeight w:val="705"/>
              </w:trPr>
              <w:tc>
                <w:tcPr>
                  <w:tcW w:w="252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26"/>
                  </w:tblGrid>
                  <w:tr w:rsidR="00787494" w14:paraId="45CAA6C9" w14:textId="77777777">
                    <w:tc>
                      <w:tcPr>
                        <w:tcW w:w="14829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808"/>
                        </w:tblGrid>
                        <w:tr w:rsidR="00787494" w14:paraId="08A51453" w14:textId="77777777">
                          <w:trPr>
                            <w:trHeight w:val="282"/>
                          </w:trPr>
                          <w:tc>
                            <w:tcPr>
                              <w:tcW w:w="148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A8DF7" w14:textId="77777777" w:rsidR="00787494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t>The laboratory has been awarded flexible scope in the scope classifications as noted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br/>
                                <w:t>in the scope document and in accordance with the laboratory’s approved and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br/>
                                <w:t>documented procedures.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br/>
                                <w:t>Note 1 - Range may be extended for the test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br/>
                                <w:t>Note 2 – New parameters/tests may be added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br/>
                                <w:t>Note 3 – New matrices may be added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br/>
                                <w:t>Note 4 – Changes to equipment/kits where the underlying methodology does not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lastRenderedPageBreak/>
                                <w:t>change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br/>
                                <w:t>For further details please refer to the laboratory’s ‘List of flexible scope changes’,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</w:rPr>
                                <w:br/>
                                <w:t>available directly from the laboratory.</w:t>
                              </w:r>
                            </w:p>
                          </w:tc>
                        </w:tr>
                      </w:tbl>
                      <w:p w14:paraId="40097497" w14:textId="77777777" w:rsidR="00787494" w:rsidRDefault="00787494">
                        <w:pPr>
                          <w:spacing w:after="0" w:line="240" w:lineRule="auto"/>
                        </w:pPr>
                      </w:p>
                    </w:tc>
                  </w:tr>
                  <w:tr w:rsidR="00787494" w14:paraId="1F973CD3" w14:textId="77777777">
                    <w:trPr>
                      <w:trHeight w:val="345"/>
                    </w:trPr>
                    <w:tc>
                      <w:tcPr>
                        <w:tcW w:w="14829" w:type="dxa"/>
                      </w:tcPr>
                      <w:p w14:paraId="0A6D565F" w14:textId="77777777" w:rsidR="00787494" w:rsidRDefault="0078749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8053AFB" w14:textId="77777777" w:rsidR="00787494" w:rsidRDefault="00787494">
                  <w:pPr>
                    <w:spacing w:after="0" w:line="240" w:lineRule="auto"/>
                  </w:pPr>
                </w:p>
              </w:tc>
            </w:tr>
          </w:tbl>
          <w:p w14:paraId="66DD2757" w14:textId="77777777" w:rsidR="00787494" w:rsidRDefault="00787494">
            <w:pPr>
              <w:spacing w:after="0" w:line="240" w:lineRule="auto"/>
            </w:pPr>
          </w:p>
        </w:tc>
        <w:tc>
          <w:tcPr>
            <w:tcW w:w="345" w:type="dxa"/>
          </w:tcPr>
          <w:p w14:paraId="3BA452D7" w14:textId="77777777" w:rsidR="00787494" w:rsidRDefault="00787494">
            <w:pPr>
              <w:pStyle w:val="EmptyCellLayoutStyle"/>
              <w:spacing w:after="0" w:line="240" w:lineRule="auto"/>
            </w:pPr>
          </w:p>
        </w:tc>
      </w:tr>
      <w:tr w:rsidR="00787494" w14:paraId="6F6BBD7B" w14:textId="77777777">
        <w:trPr>
          <w:trHeight w:val="372"/>
        </w:trPr>
        <w:tc>
          <w:tcPr>
            <w:tcW w:w="1055" w:type="dxa"/>
          </w:tcPr>
          <w:p w14:paraId="7E6AFBA9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1992" w:type="dxa"/>
          </w:tcPr>
          <w:p w14:paraId="69457256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5302" w:type="dxa"/>
          </w:tcPr>
          <w:p w14:paraId="28403578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1455" w:type="dxa"/>
          </w:tcPr>
          <w:p w14:paraId="42500978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3814" w:type="dxa"/>
          </w:tcPr>
          <w:p w14:paraId="1388285F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 w14:paraId="69818DF0" w14:textId="77777777" w:rsidR="00787494" w:rsidRDefault="00787494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</w:tcPr>
          <w:p w14:paraId="2A2F30B1" w14:textId="77777777" w:rsidR="00787494" w:rsidRDefault="00787494">
            <w:pPr>
              <w:pStyle w:val="EmptyCellLayoutStyle"/>
              <w:spacing w:after="0" w:line="240" w:lineRule="auto"/>
            </w:pPr>
          </w:p>
        </w:tc>
      </w:tr>
    </w:tbl>
    <w:p w14:paraId="135106F5" w14:textId="77777777" w:rsidR="00787494" w:rsidRDefault="00787494">
      <w:pPr>
        <w:spacing w:after="0" w:line="240" w:lineRule="auto"/>
      </w:pPr>
    </w:p>
    <w:sectPr w:rsidR="00787494">
      <w:headerReference w:type="default" r:id="rId8"/>
      <w:footerReference w:type="default" r:id="rId9"/>
      <w:pgSz w:w="16837" w:h="11905" w:orient="landscape"/>
      <w:pgMar w:top="1615" w:right="0" w:bottom="1133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DDB0" w14:textId="77777777" w:rsidR="003A2C61" w:rsidRDefault="003A2C61">
      <w:pPr>
        <w:spacing w:after="0" w:line="240" w:lineRule="auto"/>
      </w:pPr>
      <w:r>
        <w:separator/>
      </w:r>
    </w:p>
  </w:endnote>
  <w:endnote w:type="continuationSeparator" w:id="0">
    <w:p w14:paraId="4B69F7D4" w14:textId="77777777" w:rsidR="003A2C61" w:rsidRDefault="003A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"/>
      <w:gridCol w:w="3627"/>
      <w:gridCol w:w="2903"/>
      <w:gridCol w:w="2752"/>
      <w:gridCol w:w="3406"/>
      <w:gridCol w:w="2139"/>
      <w:gridCol w:w="345"/>
    </w:tblGrid>
    <w:tr w:rsidR="00787494" w14:paraId="3F17E247" w14:textId="77777777">
      <w:tc>
        <w:tcPr>
          <w:tcW w:w="1055" w:type="dxa"/>
        </w:tcPr>
        <w:p w14:paraId="20D46D97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3627" w:type="dxa"/>
        </w:tcPr>
        <w:p w14:paraId="107CFB45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903" w:type="dxa"/>
        </w:tcPr>
        <w:p w14:paraId="25C04F80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752" w:type="dxa"/>
        </w:tcPr>
        <w:p w14:paraId="5DB69546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3406" w:type="dxa"/>
        </w:tcPr>
        <w:p w14:paraId="40898BFA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14:paraId="77CBBEB9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345" w:type="dxa"/>
        </w:tcPr>
        <w:p w14:paraId="5E60B54B" w14:textId="77777777" w:rsidR="00787494" w:rsidRDefault="00787494">
          <w:pPr>
            <w:pStyle w:val="EmptyCellLayoutStyle"/>
            <w:spacing w:after="0" w:line="240" w:lineRule="auto"/>
          </w:pPr>
        </w:p>
      </w:tc>
    </w:tr>
    <w:tr w:rsidR="00787494" w14:paraId="755C4EC3" w14:textId="77777777">
      <w:tc>
        <w:tcPr>
          <w:tcW w:w="1055" w:type="dxa"/>
        </w:tcPr>
        <w:p w14:paraId="12508414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3627" w:type="dxa"/>
          <w:tcBorders>
            <w:top w:val="single" w:sz="7" w:space="0" w:color="008080"/>
          </w:tcBorders>
        </w:tcPr>
        <w:p w14:paraId="35E7B547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903" w:type="dxa"/>
          <w:tcBorders>
            <w:top w:val="single" w:sz="7" w:space="0" w:color="008080"/>
          </w:tcBorders>
        </w:tcPr>
        <w:p w14:paraId="15223F9C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752" w:type="dxa"/>
          <w:tcBorders>
            <w:top w:val="single" w:sz="7" w:space="0" w:color="008080"/>
          </w:tcBorders>
        </w:tcPr>
        <w:p w14:paraId="5DEEFCD7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3406" w:type="dxa"/>
          <w:tcBorders>
            <w:top w:val="single" w:sz="7" w:space="0" w:color="008080"/>
          </w:tcBorders>
        </w:tcPr>
        <w:p w14:paraId="3466B4A6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139" w:type="dxa"/>
          <w:tcBorders>
            <w:top w:val="single" w:sz="7" w:space="0" w:color="008080"/>
          </w:tcBorders>
        </w:tcPr>
        <w:p w14:paraId="632D1766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345" w:type="dxa"/>
        </w:tcPr>
        <w:p w14:paraId="53E78EC0" w14:textId="77777777" w:rsidR="00787494" w:rsidRDefault="00787494">
          <w:pPr>
            <w:pStyle w:val="EmptyCellLayoutStyle"/>
            <w:spacing w:after="0" w:line="240" w:lineRule="auto"/>
          </w:pPr>
        </w:p>
      </w:tc>
    </w:tr>
    <w:tr w:rsidR="00787494" w14:paraId="3FC554EC" w14:textId="77777777">
      <w:tc>
        <w:tcPr>
          <w:tcW w:w="1055" w:type="dxa"/>
        </w:tcPr>
        <w:p w14:paraId="71468812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362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27"/>
          </w:tblGrid>
          <w:tr w:rsidR="00787494" w14:paraId="3E7C437F" w14:textId="77777777">
            <w:trPr>
              <w:trHeight w:val="241"/>
            </w:trPr>
            <w:tc>
              <w:tcPr>
                <w:tcW w:w="3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DF16D9" w14:textId="77777777" w:rsidR="00787494" w:rsidRDefault="00000000">
                <w:pPr>
                  <w:spacing w:after="0" w:line="240" w:lineRule="auto"/>
                </w:pP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>INAB Registration No. 321MT</w:t>
                </w:r>
              </w:p>
            </w:tc>
          </w:tr>
        </w:tbl>
        <w:p w14:paraId="40362F9C" w14:textId="77777777" w:rsidR="00787494" w:rsidRDefault="00787494">
          <w:pPr>
            <w:spacing w:after="0" w:line="240" w:lineRule="auto"/>
          </w:pPr>
        </w:p>
      </w:tc>
      <w:tc>
        <w:tcPr>
          <w:tcW w:w="2903" w:type="dxa"/>
        </w:tcPr>
        <w:p w14:paraId="79CD50A8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75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52"/>
          </w:tblGrid>
          <w:tr w:rsidR="00787494" w14:paraId="058A7F24" w14:textId="77777777">
            <w:trPr>
              <w:trHeight w:val="241"/>
            </w:trPr>
            <w:tc>
              <w:tcPr>
                <w:tcW w:w="27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9C26D4" w14:textId="77777777" w:rsidR="00787494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begin"/>
                </w:r>
                <w:r>
                  <w:rPr>
                    <w:rFonts w:ascii="Trebuchet MS" w:eastAsia="Trebuchet MS" w:hAnsi="Trebuchet MS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>1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end"/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 xml:space="preserve"> of 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begin"/>
                </w:r>
                <w:r>
                  <w:rPr>
                    <w:rFonts w:ascii="Trebuchet MS" w:eastAsia="Trebuchet MS" w:hAnsi="Trebuchet MS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>1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2D3C3FAD" w14:textId="77777777" w:rsidR="00787494" w:rsidRDefault="00787494">
          <w:pPr>
            <w:spacing w:after="0" w:line="240" w:lineRule="auto"/>
          </w:pPr>
        </w:p>
      </w:tc>
      <w:tc>
        <w:tcPr>
          <w:tcW w:w="3406" w:type="dxa"/>
        </w:tcPr>
        <w:p w14:paraId="7B63A124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14:paraId="3829E55A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345" w:type="dxa"/>
        </w:tcPr>
        <w:p w14:paraId="3A509087" w14:textId="77777777" w:rsidR="00787494" w:rsidRDefault="00787494">
          <w:pPr>
            <w:pStyle w:val="EmptyCellLayoutStyle"/>
            <w:spacing w:after="0" w:line="240" w:lineRule="auto"/>
          </w:pPr>
        </w:p>
      </w:tc>
    </w:tr>
    <w:tr w:rsidR="00787494" w14:paraId="39D32339" w14:textId="77777777">
      <w:tc>
        <w:tcPr>
          <w:tcW w:w="1055" w:type="dxa"/>
        </w:tcPr>
        <w:p w14:paraId="1057BF53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3627" w:type="dxa"/>
          <w:vMerge/>
        </w:tcPr>
        <w:p w14:paraId="1153819C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903" w:type="dxa"/>
        </w:tcPr>
        <w:p w14:paraId="4BA008D3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752" w:type="dxa"/>
          <w:vMerge/>
        </w:tcPr>
        <w:p w14:paraId="557F679C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3406" w:type="dxa"/>
        </w:tcPr>
        <w:p w14:paraId="13B6A72A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13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39"/>
          </w:tblGrid>
          <w:tr w:rsidR="00787494" w14:paraId="2E385153" w14:textId="77777777">
            <w:trPr>
              <w:trHeight w:val="251"/>
            </w:trPr>
            <w:tc>
              <w:tcPr>
                <w:tcW w:w="213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37A16A" w14:textId="7E530D7F" w:rsidR="0078749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 xml:space="preserve">Edition </w:t>
                </w:r>
                <w:r w:rsidR="005721B2">
                  <w:rPr>
                    <w:rFonts w:ascii="Trebuchet MS" w:eastAsia="Trebuchet MS" w:hAnsi="Trebuchet MS"/>
                    <w:color w:val="000000"/>
                    <w:sz w:val="16"/>
                  </w:rPr>
                  <w:t>12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 xml:space="preserve">, </w:t>
                </w:r>
                <w:r w:rsidR="005721B2">
                  <w:rPr>
                    <w:rFonts w:ascii="Trebuchet MS" w:eastAsia="Trebuchet MS" w:hAnsi="Trebuchet MS"/>
                    <w:color w:val="000000"/>
                    <w:sz w:val="16"/>
                  </w:rPr>
                  <w:t>14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>/</w:t>
                </w:r>
                <w:r w:rsidR="005721B2">
                  <w:rPr>
                    <w:rFonts w:ascii="Trebuchet MS" w:eastAsia="Trebuchet MS" w:hAnsi="Trebuchet MS"/>
                    <w:color w:val="000000"/>
                    <w:sz w:val="16"/>
                  </w:rPr>
                  <w:t>04</w:t>
                </w:r>
                <w:r>
                  <w:rPr>
                    <w:rFonts w:ascii="Trebuchet MS" w:eastAsia="Trebuchet MS" w:hAnsi="Trebuchet MS"/>
                    <w:color w:val="000000"/>
                    <w:sz w:val="16"/>
                  </w:rPr>
                  <w:t>/</w:t>
                </w:r>
                <w:r w:rsidR="005721B2">
                  <w:rPr>
                    <w:rFonts w:ascii="Trebuchet MS" w:eastAsia="Trebuchet MS" w:hAnsi="Trebuchet MS"/>
                    <w:color w:val="000000"/>
                    <w:sz w:val="16"/>
                  </w:rPr>
                  <w:t>2026</w:t>
                </w:r>
              </w:p>
            </w:tc>
          </w:tr>
        </w:tbl>
        <w:p w14:paraId="4194B39F" w14:textId="77777777" w:rsidR="00787494" w:rsidRDefault="00787494">
          <w:pPr>
            <w:spacing w:after="0" w:line="240" w:lineRule="auto"/>
          </w:pPr>
        </w:p>
      </w:tc>
      <w:tc>
        <w:tcPr>
          <w:tcW w:w="345" w:type="dxa"/>
        </w:tcPr>
        <w:p w14:paraId="00BBA5C5" w14:textId="77777777" w:rsidR="00787494" w:rsidRDefault="00787494">
          <w:pPr>
            <w:pStyle w:val="EmptyCellLayoutStyle"/>
            <w:spacing w:after="0" w:line="240" w:lineRule="auto"/>
          </w:pPr>
        </w:p>
      </w:tc>
    </w:tr>
    <w:tr w:rsidR="00787494" w14:paraId="1F849FB0" w14:textId="77777777">
      <w:tc>
        <w:tcPr>
          <w:tcW w:w="1055" w:type="dxa"/>
        </w:tcPr>
        <w:p w14:paraId="73FB256F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3627" w:type="dxa"/>
        </w:tcPr>
        <w:p w14:paraId="04D815EE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903" w:type="dxa"/>
        </w:tcPr>
        <w:p w14:paraId="70CDEFA6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752" w:type="dxa"/>
        </w:tcPr>
        <w:p w14:paraId="276FA93E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3406" w:type="dxa"/>
        </w:tcPr>
        <w:p w14:paraId="01BC85C5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139" w:type="dxa"/>
          <w:vMerge/>
        </w:tcPr>
        <w:p w14:paraId="38648CAA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345" w:type="dxa"/>
        </w:tcPr>
        <w:p w14:paraId="04753526" w14:textId="77777777" w:rsidR="00787494" w:rsidRDefault="00787494">
          <w:pPr>
            <w:pStyle w:val="EmptyCellLayoutStyle"/>
            <w:spacing w:after="0" w:line="240" w:lineRule="auto"/>
          </w:pPr>
        </w:p>
      </w:tc>
    </w:tr>
    <w:tr w:rsidR="00787494" w14:paraId="53DD197F" w14:textId="77777777">
      <w:tc>
        <w:tcPr>
          <w:tcW w:w="1055" w:type="dxa"/>
        </w:tcPr>
        <w:p w14:paraId="3DEEF536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3627" w:type="dxa"/>
        </w:tcPr>
        <w:p w14:paraId="1341DD08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903" w:type="dxa"/>
        </w:tcPr>
        <w:p w14:paraId="60C92929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752" w:type="dxa"/>
        </w:tcPr>
        <w:p w14:paraId="203CFF02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3406" w:type="dxa"/>
        </w:tcPr>
        <w:p w14:paraId="5F0FC5E4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14:paraId="7B27B7AE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345" w:type="dxa"/>
        </w:tcPr>
        <w:p w14:paraId="3DBE9814" w14:textId="77777777" w:rsidR="00787494" w:rsidRDefault="007874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4515" w14:textId="77777777" w:rsidR="003A2C61" w:rsidRDefault="003A2C61">
      <w:pPr>
        <w:spacing w:after="0" w:line="240" w:lineRule="auto"/>
      </w:pPr>
      <w:r>
        <w:separator/>
      </w:r>
    </w:p>
  </w:footnote>
  <w:footnote w:type="continuationSeparator" w:id="0">
    <w:p w14:paraId="30641487" w14:textId="77777777" w:rsidR="003A2C61" w:rsidRDefault="003A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739"/>
      <w:gridCol w:w="489"/>
    </w:tblGrid>
    <w:tr w:rsidR="00787494" w14:paraId="1092DE06" w14:textId="77777777">
      <w:tc>
        <w:tcPr>
          <w:tcW w:w="1573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EE788C5" w14:textId="77777777" w:rsidR="00787494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D7FBFD5" wp14:editId="28EF5C12">
                <wp:extent cx="9994804" cy="285750"/>
                <wp:effectExtent l="0" t="0" r="0" b="0"/>
                <wp:docPr id="509094966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4804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" w:type="dxa"/>
        </w:tcPr>
        <w:p w14:paraId="5376D33E" w14:textId="77777777" w:rsidR="00787494" w:rsidRDefault="00787494">
          <w:pPr>
            <w:pStyle w:val="EmptyCellLayoutStyle"/>
            <w:spacing w:after="0" w:line="240" w:lineRule="auto"/>
          </w:pPr>
        </w:p>
      </w:tc>
    </w:tr>
    <w:tr w:rsidR="00787494" w14:paraId="06CCDF0F" w14:textId="77777777">
      <w:tc>
        <w:tcPr>
          <w:tcW w:w="15739" w:type="dxa"/>
        </w:tcPr>
        <w:p w14:paraId="6D5C4041" w14:textId="77777777" w:rsidR="00787494" w:rsidRDefault="00787494">
          <w:pPr>
            <w:pStyle w:val="EmptyCellLayoutStyle"/>
            <w:spacing w:after="0" w:line="240" w:lineRule="auto"/>
          </w:pPr>
        </w:p>
      </w:tc>
      <w:tc>
        <w:tcPr>
          <w:tcW w:w="489" w:type="dxa"/>
        </w:tcPr>
        <w:p w14:paraId="0719E0AC" w14:textId="77777777" w:rsidR="00787494" w:rsidRDefault="007874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1671227">
    <w:abstractNumId w:val="0"/>
  </w:num>
  <w:num w:numId="2" w16cid:durableId="2132476143">
    <w:abstractNumId w:val="1"/>
  </w:num>
  <w:num w:numId="3" w16cid:durableId="2038503080">
    <w:abstractNumId w:val="2"/>
  </w:num>
  <w:num w:numId="4" w16cid:durableId="1322344590">
    <w:abstractNumId w:val="3"/>
  </w:num>
  <w:num w:numId="5" w16cid:durableId="1861894858">
    <w:abstractNumId w:val="4"/>
  </w:num>
  <w:num w:numId="6" w16cid:durableId="779378727">
    <w:abstractNumId w:val="5"/>
  </w:num>
  <w:num w:numId="7" w16cid:durableId="1383754303">
    <w:abstractNumId w:val="6"/>
  </w:num>
  <w:num w:numId="8" w16cid:durableId="1842498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494"/>
    <w:rsid w:val="003A2C61"/>
    <w:rsid w:val="005721B2"/>
    <w:rsid w:val="00787494"/>
    <w:rsid w:val="00CB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950E"/>
  <w15:docId w15:val="{B7764648-133F-4C63-82B9-1F5EE511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72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1B2"/>
  </w:style>
  <w:style w:type="paragraph" w:styleId="Footer">
    <w:name w:val="footer"/>
    <w:basedOn w:val="Normal"/>
    <w:link w:val="FooterChar"/>
    <w:uiPriority w:val="99"/>
    <w:unhideWhenUsed/>
    <w:rsid w:val="00572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2853</Words>
  <Characters>16268</Characters>
  <Application>Microsoft Office Word</Application>
  <DocSecurity>0</DocSecurity>
  <Lines>135</Lines>
  <Paragraphs>38</Paragraphs>
  <ScaleCrop>false</ScaleCrop>
  <Company/>
  <LinksUpToDate>false</LinksUpToDate>
  <CharactersWithSpaces>19083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{ea13278f-db38-e811-8124-3863bb34ab00}</dc:title>
  <dc:creator>Donna Doyle</dc:creator>
  <dc:description>Scope Of Accreditation - Landscape: Version 1.3 (cell merge update) Landscape version of the Scope of Accreditation report</dc:description>
  <cp:lastModifiedBy>Donna Doyle</cp:lastModifiedBy>
  <cp:revision>2</cp:revision>
  <dcterms:created xsi:type="dcterms:W3CDTF">2026-04-14T15:49:00Z</dcterms:created>
  <dcterms:modified xsi:type="dcterms:W3CDTF">2026-04-14T15:49:00Z</dcterms:modified>
</cp:coreProperties>
</file>